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4592" w14:textId="77777777" w:rsidR="00063FC3" w:rsidRDefault="0076068A" w:rsidP="00A56AD3">
      <w:pPr>
        <w:pStyle w:val="NoSpacing"/>
        <w:spacing w:after="120"/>
        <w:jc w:val="center"/>
        <w:rPr>
          <w:b/>
          <w:sz w:val="32"/>
          <w:szCs w:val="28"/>
        </w:rPr>
      </w:pPr>
      <w:r w:rsidRPr="00687F18">
        <w:rPr>
          <w:b/>
          <w:sz w:val="32"/>
          <w:szCs w:val="28"/>
        </w:rPr>
        <w:t>NORTH WEST SUTHERLAND DEER MANAGEMENT GROUP</w:t>
      </w:r>
    </w:p>
    <w:p w14:paraId="04EAA2CC" w14:textId="77777777" w:rsidR="00050006" w:rsidRDefault="00050006" w:rsidP="00DA744C">
      <w:pPr>
        <w:pStyle w:val="NoSpacing"/>
        <w:jc w:val="center"/>
        <w:rPr>
          <w:b/>
          <w:sz w:val="28"/>
          <w:szCs w:val="28"/>
        </w:rPr>
      </w:pPr>
      <w:r>
        <w:rPr>
          <w:b/>
          <w:sz w:val="28"/>
          <w:szCs w:val="28"/>
        </w:rPr>
        <w:t>Annual General Meeting</w:t>
      </w:r>
    </w:p>
    <w:p w14:paraId="46D1D855" w14:textId="2E0198E8" w:rsidR="00063FC3" w:rsidRDefault="00296BDC" w:rsidP="00DA744C">
      <w:pPr>
        <w:pStyle w:val="NoSpacing"/>
        <w:jc w:val="center"/>
        <w:rPr>
          <w:b/>
          <w:sz w:val="28"/>
          <w:szCs w:val="28"/>
        </w:rPr>
      </w:pPr>
      <w:r>
        <w:rPr>
          <w:b/>
          <w:sz w:val="28"/>
          <w:szCs w:val="28"/>
        </w:rPr>
        <w:t>2pm</w:t>
      </w:r>
    </w:p>
    <w:p w14:paraId="0E53CBA2" w14:textId="66798C1B" w:rsidR="00296BDC" w:rsidRPr="00997AF1" w:rsidRDefault="00296BDC" w:rsidP="00DA744C">
      <w:pPr>
        <w:pStyle w:val="NoSpacing"/>
        <w:jc w:val="center"/>
        <w:rPr>
          <w:b/>
          <w:sz w:val="28"/>
          <w:szCs w:val="28"/>
        </w:rPr>
      </w:pPr>
      <w:proofErr w:type="spellStart"/>
      <w:r>
        <w:rPr>
          <w:b/>
          <w:sz w:val="28"/>
          <w:szCs w:val="28"/>
        </w:rPr>
        <w:t>Lairg</w:t>
      </w:r>
      <w:proofErr w:type="spellEnd"/>
      <w:r>
        <w:rPr>
          <w:b/>
          <w:sz w:val="28"/>
          <w:szCs w:val="28"/>
        </w:rPr>
        <w:t xml:space="preserve"> Community Hall</w:t>
      </w:r>
    </w:p>
    <w:p w14:paraId="7B651D1A" w14:textId="7B64CCE6" w:rsidR="0076068A" w:rsidRPr="00997AF1" w:rsidRDefault="003A4032" w:rsidP="00DA744C">
      <w:pPr>
        <w:pStyle w:val="NoSpacing"/>
        <w:jc w:val="center"/>
        <w:rPr>
          <w:b/>
          <w:sz w:val="28"/>
          <w:szCs w:val="28"/>
        </w:rPr>
      </w:pPr>
      <w:r w:rsidRPr="00997AF1">
        <w:rPr>
          <w:b/>
          <w:sz w:val="28"/>
          <w:szCs w:val="28"/>
        </w:rPr>
        <w:t xml:space="preserve">Thursday </w:t>
      </w:r>
      <w:r w:rsidR="00496A0F">
        <w:rPr>
          <w:b/>
          <w:sz w:val="28"/>
          <w:szCs w:val="28"/>
        </w:rPr>
        <w:t>26</w:t>
      </w:r>
      <w:r w:rsidR="002321AF" w:rsidRPr="002321AF">
        <w:rPr>
          <w:b/>
          <w:sz w:val="28"/>
          <w:szCs w:val="28"/>
          <w:vertAlign w:val="superscript"/>
        </w:rPr>
        <w:t>th</w:t>
      </w:r>
      <w:r w:rsidR="002321AF">
        <w:rPr>
          <w:b/>
          <w:sz w:val="28"/>
          <w:szCs w:val="28"/>
        </w:rPr>
        <w:t xml:space="preserve"> </w:t>
      </w:r>
      <w:r w:rsidR="00496A0F">
        <w:rPr>
          <w:b/>
          <w:sz w:val="28"/>
          <w:szCs w:val="28"/>
        </w:rPr>
        <w:t>May</w:t>
      </w:r>
      <w:r w:rsidR="002321AF">
        <w:rPr>
          <w:b/>
          <w:sz w:val="28"/>
          <w:szCs w:val="28"/>
        </w:rPr>
        <w:t xml:space="preserve"> </w:t>
      </w:r>
      <w:r w:rsidRPr="00997AF1">
        <w:rPr>
          <w:b/>
          <w:sz w:val="28"/>
          <w:szCs w:val="28"/>
        </w:rPr>
        <w:t>202</w:t>
      </w:r>
      <w:r w:rsidR="00496A0F">
        <w:rPr>
          <w:b/>
          <w:sz w:val="28"/>
          <w:szCs w:val="28"/>
        </w:rPr>
        <w:t>2</w:t>
      </w:r>
      <w:r w:rsidRPr="00997AF1">
        <w:rPr>
          <w:b/>
          <w:sz w:val="28"/>
          <w:szCs w:val="28"/>
        </w:rPr>
        <w:t xml:space="preserve"> at 2pm</w:t>
      </w:r>
    </w:p>
    <w:p w14:paraId="711A61AF" w14:textId="77777777" w:rsidR="00596C90" w:rsidRPr="00E216FB" w:rsidRDefault="00596C90" w:rsidP="00596C90">
      <w:pPr>
        <w:spacing w:after="0"/>
        <w:jc w:val="center"/>
        <w:rPr>
          <w:b/>
          <w:sz w:val="20"/>
          <w:szCs w:val="28"/>
        </w:rPr>
      </w:pPr>
    </w:p>
    <w:p w14:paraId="7107FD90" w14:textId="5A978109" w:rsidR="00FE4749" w:rsidRPr="00FE4749" w:rsidRDefault="00603615" w:rsidP="00FE4749">
      <w:pPr>
        <w:pStyle w:val="ListParagraph"/>
        <w:ind w:left="284"/>
        <w:jc w:val="center"/>
        <w:rPr>
          <w:i/>
          <w:iCs/>
          <w:sz w:val="32"/>
          <w:szCs w:val="32"/>
        </w:rPr>
      </w:pPr>
      <w:r>
        <w:rPr>
          <w:i/>
          <w:iCs/>
          <w:sz w:val="32"/>
          <w:szCs w:val="32"/>
        </w:rPr>
        <w:t xml:space="preserve">Minutes </w:t>
      </w:r>
      <w:r w:rsidRPr="00603615">
        <w:rPr>
          <w:b/>
          <w:bCs/>
          <w:i/>
          <w:iCs/>
          <w:color w:val="FF0000"/>
          <w:sz w:val="32"/>
          <w:szCs w:val="32"/>
        </w:rPr>
        <w:t>Draft</w:t>
      </w:r>
      <w:r w:rsidR="00A56AD3" w:rsidRPr="00603615">
        <w:rPr>
          <w:b/>
          <w:bCs/>
          <w:i/>
          <w:iCs/>
          <w:color w:val="FF0000"/>
          <w:sz w:val="32"/>
          <w:szCs w:val="32"/>
        </w:rPr>
        <w:t xml:space="preserve"> </w:t>
      </w:r>
    </w:p>
    <w:p w14:paraId="1396DB79" w14:textId="77777777" w:rsidR="009F3A42" w:rsidRPr="002321AF" w:rsidRDefault="009F3A42" w:rsidP="00731D4A">
      <w:pPr>
        <w:pStyle w:val="ListParagraph"/>
        <w:ind w:left="851" w:hanging="567"/>
        <w:rPr>
          <w:color w:val="FF0000"/>
          <w:sz w:val="24"/>
          <w:szCs w:val="24"/>
        </w:rPr>
      </w:pPr>
    </w:p>
    <w:p w14:paraId="1D6E72E5" w14:textId="4522C549" w:rsidR="009C3F65" w:rsidRDefault="00731D4A" w:rsidP="000E44AC">
      <w:pPr>
        <w:pStyle w:val="ListParagraph"/>
        <w:numPr>
          <w:ilvl w:val="0"/>
          <w:numId w:val="1"/>
        </w:numPr>
        <w:spacing w:after="60"/>
        <w:ind w:left="709" w:hanging="425"/>
        <w:contextualSpacing w:val="0"/>
        <w:rPr>
          <w:b/>
          <w:sz w:val="24"/>
          <w:szCs w:val="24"/>
        </w:rPr>
      </w:pPr>
      <w:r w:rsidRPr="006857B0">
        <w:rPr>
          <w:b/>
          <w:sz w:val="24"/>
          <w:szCs w:val="24"/>
        </w:rPr>
        <w:t>Chairman’s Welcome</w:t>
      </w:r>
    </w:p>
    <w:p w14:paraId="2EDB5CD5" w14:textId="18E216C5" w:rsidR="00B965F6" w:rsidRPr="00FE4749" w:rsidRDefault="00B965F6" w:rsidP="00FE4749">
      <w:pPr>
        <w:pStyle w:val="ListParagraph"/>
        <w:spacing w:after="60"/>
        <w:ind w:left="709"/>
        <w:contextualSpacing w:val="0"/>
        <w:rPr>
          <w:bCs/>
          <w:sz w:val="24"/>
          <w:szCs w:val="24"/>
        </w:rPr>
      </w:pPr>
      <w:r w:rsidRPr="00FE1286">
        <w:rPr>
          <w:bCs/>
          <w:sz w:val="24"/>
          <w:szCs w:val="24"/>
        </w:rPr>
        <w:t>The Chairman welcomed all present to the meeting. 4 X members attended via Zoom link.</w:t>
      </w:r>
    </w:p>
    <w:p w14:paraId="1E967B31" w14:textId="0A34442E" w:rsidR="00C974C8" w:rsidRPr="00FE4749" w:rsidRDefault="00B965F6" w:rsidP="00FE4749">
      <w:pPr>
        <w:pStyle w:val="ListParagraph"/>
        <w:spacing w:after="60"/>
        <w:ind w:left="709"/>
        <w:contextualSpacing w:val="0"/>
        <w:rPr>
          <w:bCs/>
          <w:sz w:val="24"/>
          <w:szCs w:val="24"/>
        </w:rPr>
      </w:pPr>
      <w:r w:rsidRPr="00FE1286">
        <w:rPr>
          <w:bCs/>
          <w:sz w:val="24"/>
          <w:szCs w:val="24"/>
        </w:rPr>
        <w:t>There were two new per</w:t>
      </w:r>
      <w:r w:rsidR="00FE1286" w:rsidRPr="00FE1286">
        <w:rPr>
          <w:bCs/>
          <w:sz w:val="24"/>
          <w:szCs w:val="24"/>
        </w:rPr>
        <w:t xml:space="preserve">sonnel involved with the DMG; David Campbell representing Gualin, and Megan </w:t>
      </w:r>
      <w:proofErr w:type="spellStart"/>
      <w:r w:rsidR="00FE1286" w:rsidRPr="00FE1286">
        <w:rPr>
          <w:bCs/>
          <w:sz w:val="24"/>
          <w:szCs w:val="24"/>
        </w:rPr>
        <w:t>Bregazzi</w:t>
      </w:r>
      <w:proofErr w:type="spellEnd"/>
      <w:r w:rsidR="00FE1286" w:rsidRPr="00FE1286">
        <w:rPr>
          <w:bCs/>
          <w:sz w:val="24"/>
          <w:szCs w:val="24"/>
        </w:rPr>
        <w:t xml:space="preserve"> representing FLS. Welcome to both. Derick MacAskill of FLS was now only working 3 X days a week.</w:t>
      </w:r>
    </w:p>
    <w:p w14:paraId="5007C428" w14:textId="013E1CB3" w:rsidR="00C974C8" w:rsidRPr="00FE4749" w:rsidRDefault="00C974C8" w:rsidP="00B965F6">
      <w:pPr>
        <w:pStyle w:val="ListParagraph"/>
        <w:spacing w:after="60"/>
        <w:ind w:left="709"/>
        <w:contextualSpacing w:val="0"/>
        <w:rPr>
          <w:bCs/>
          <w:i/>
          <w:iCs/>
          <w:sz w:val="24"/>
          <w:szCs w:val="24"/>
        </w:rPr>
      </w:pPr>
      <w:r w:rsidRPr="00FE4749">
        <w:rPr>
          <w:bCs/>
          <w:i/>
          <w:iCs/>
          <w:sz w:val="24"/>
          <w:szCs w:val="24"/>
        </w:rPr>
        <w:t xml:space="preserve">Present: Tom Chetwynd (Chair), Thomas MacDonell (Wildland Ltd), David Campbell (Gualin), Annette Parrott (West </w:t>
      </w:r>
      <w:proofErr w:type="spellStart"/>
      <w:r w:rsidRPr="00FE4749">
        <w:rPr>
          <w:bCs/>
          <w:i/>
          <w:iCs/>
          <w:sz w:val="24"/>
          <w:szCs w:val="24"/>
        </w:rPr>
        <w:t>Shinness</w:t>
      </w:r>
      <w:proofErr w:type="spellEnd"/>
      <w:r w:rsidRPr="00FE4749">
        <w:rPr>
          <w:bCs/>
          <w:i/>
          <w:iCs/>
          <w:sz w:val="24"/>
          <w:szCs w:val="24"/>
        </w:rPr>
        <w:t xml:space="preserve">), Richard Wright &amp; </w:t>
      </w:r>
      <w:r w:rsidR="00106338" w:rsidRPr="00FE4749">
        <w:rPr>
          <w:rFonts w:eastAsia="Times New Roman"/>
          <w:i/>
          <w:iCs/>
          <w:sz w:val="24"/>
          <w:szCs w:val="24"/>
        </w:rPr>
        <w:t xml:space="preserve">Stefaan </w:t>
      </w:r>
      <w:proofErr w:type="spellStart"/>
      <w:r w:rsidR="00106338" w:rsidRPr="00FE4749">
        <w:rPr>
          <w:rFonts w:eastAsia="Times New Roman"/>
          <w:i/>
          <w:iCs/>
          <w:sz w:val="24"/>
          <w:szCs w:val="24"/>
        </w:rPr>
        <w:t>Antheunis</w:t>
      </w:r>
      <w:proofErr w:type="spellEnd"/>
      <w:r w:rsidR="00106338" w:rsidRPr="00FE4749">
        <w:rPr>
          <w:bCs/>
          <w:i/>
          <w:iCs/>
          <w:sz w:val="24"/>
          <w:szCs w:val="24"/>
        </w:rPr>
        <w:t xml:space="preserve"> (</w:t>
      </w:r>
      <w:proofErr w:type="spellStart"/>
      <w:r w:rsidR="00106338" w:rsidRPr="00FE4749">
        <w:rPr>
          <w:bCs/>
          <w:i/>
          <w:iCs/>
          <w:sz w:val="24"/>
          <w:szCs w:val="24"/>
        </w:rPr>
        <w:t>Achnabourin</w:t>
      </w:r>
      <w:proofErr w:type="spellEnd"/>
      <w:r w:rsidR="00106338" w:rsidRPr="00FE4749">
        <w:rPr>
          <w:bCs/>
          <w:i/>
          <w:iCs/>
          <w:sz w:val="24"/>
          <w:szCs w:val="24"/>
        </w:rPr>
        <w:t>), Roddy Watt &amp; Robert Woods (</w:t>
      </w:r>
      <w:proofErr w:type="spellStart"/>
      <w:r w:rsidR="00106338" w:rsidRPr="00FE4749">
        <w:rPr>
          <w:bCs/>
          <w:i/>
          <w:iCs/>
          <w:sz w:val="24"/>
          <w:szCs w:val="24"/>
        </w:rPr>
        <w:t>Merkland</w:t>
      </w:r>
      <w:proofErr w:type="spellEnd"/>
      <w:r w:rsidR="00106338" w:rsidRPr="00FE4749">
        <w:rPr>
          <w:bCs/>
          <w:i/>
          <w:iCs/>
          <w:sz w:val="24"/>
          <w:szCs w:val="24"/>
        </w:rPr>
        <w:t>), Iain Robertson (MoD), Pieter Bakker (Altnaharra), Derek Sutherland &amp; Clovis Fletcher (</w:t>
      </w:r>
      <w:proofErr w:type="spellStart"/>
      <w:r w:rsidR="00106338" w:rsidRPr="00FE4749">
        <w:rPr>
          <w:bCs/>
          <w:i/>
          <w:iCs/>
          <w:sz w:val="24"/>
          <w:szCs w:val="24"/>
        </w:rPr>
        <w:t>Shinness</w:t>
      </w:r>
      <w:proofErr w:type="spellEnd"/>
      <w:r w:rsidR="00106338" w:rsidRPr="00FE4749">
        <w:rPr>
          <w:bCs/>
          <w:i/>
          <w:iCs/>
          <w:sz w:val="24"/>
          <w:szCs w:val="24"/>
        </w:rPr>
        <w:t xml:space="preserve">), </w:t>
      </w:r>
      <w:r w:rsidR="000703CE" w:rsidRPr="00FE4749">
        <w:rPr>
          <w:bCs/>
          <w:i/>
          <w:iCs/>
          <w:sz w:val="24"/>
          <w:szCs w:val="24"/>
        </w:rPr>
        <w:t>David Bell (Tongue estate), David Allison (Reay Forest), Ian Thomson (</w:t>
      </w:r>
      <w:proofErr w:type="spellStart"/>
      <w:r w:rsidR="000703CE" w:rsidRPr="00FE4749">
        <w:rPr>
          <w:bCs/>
          <w:i/>
          <w:iCs/>
          <w:sz w:val="24"/>
          <w:szCs w:val="24"/>
        </w:rPr>
        <w:t>Rhigolter</w:t>
      </w:r>
      <w:proofErr w:type="spellEnd"/>
      <w:r w:rsidR="000703CE" w:rsidRPr="00FE4749">
        <w:rPr>
          <w:bCs/>
          <w:i/>
          <w:iCs/>
          <w:sz w:val="24"/>
          <w:szCs w:val="24"/>
        </w:rPr>
        <w:t xml:space="preserve">), Megan </w:t>
      </w:r>
      <w:proofErr w:type="spellStart"/>
      <w:r w:rsidR="000703CE" w:rsidRPr="00FE4749">
        <w:rPr>
          <w:bCs/>
          <w:i/>
          <w:iCs/>
          <w:sz w:val="24"/>
          <w:szCs w:val="24"/>
        </w:rPr>
        <w:t>Bregazzi</w:t>
      </w:r>
      <w:proofErr w:type="spellEnd"/>
      <w:r w:rsidR="000703CE" w:rsidRPr="00FE4749">
        <w:rPr>
          <w:bCs/>
          <w:i/>
          <w:iCs/>
          <w:sz w:val="24"/>
          <w:szCs w:val="24"/>
        </w:rPr>
        <w:t xml:space="preserve"> (FLS), David Shaw (</w:t>
      </w:r>
      <w:proofErr w:type="spellStart"/>
      <w:r w:rsidR="000703CE" w:rsidRPr="00FE4749">
        <w:rPr>
          <w:bCs/>
          <w:i/>
          <w:iCs/>
          <w:sz w:val="24"/>
          <w:szCs w:val="24"/>
        </w:rPr>
        <w:t>Keoldale</w:t>
      </w:r>
      <w:proofErr w:type="spellEnd"/>
      <w:r w:rsidR="000703CE" w:rsidRPr="00FE4749">
        <w:rPr>
          <w:bCs/>
          <w:i/>
          <w:iCs/>
          <w:sz w:val="24"/>
          <w:szCs w:val="24"/>
        </w:rPr>
        <w:t>)</w:t>
      </w:r>
      <w:r w:rsidR="00FE4749">
        <w:rPr>
          <w:bCs/>
          <w:i/>
          <w:iCs/>
          <w:sz w:val="24"/>
          <w:szCs w:val="24"/>
        </w:rPr>
        <w:t>,</w:t>
      </w:r>
      <w:r w:rsidR="00106338" w:rsidRPr="00FE4749">
        <w:rPr>
          <w:bCs/>
          <w:i/>
          <w:iCs/>
          <w:sz w:val="24"/>
          <w:szCs w:val="24"/>
        </w:rPr>
        <w:t xml:space="preserve"> </w:t>
      </w:r>
      <w:r w:rsidRPr="00FE4749">
        <w:rPr>
          <w:bCs/>
          <w:i/>
          <w:iCs/>
          <w:sz w:val="24"/>
          <w:szCs w:val="24"/>
        </w:rPr>
        <w:t xml:space="preserve"> Valerie Wilson (Nature Scot), Victor Clements (Facilitator &amp; minutes).</w:t>
      </w:r>
    </w:p>
    <w:p w14:paraId="1FD160E8" w14:textId="77777777" w:rsidR="000E44AC" w:rsidRPr="006857B0" w:rsidRDefault="000E44AC" w:rsidP="009367AC">
      <w:pPr>
        <w:pStyle w:val="ListParagraph"/>
        <w:spacing w:after="0"/>
        <w:jc w:val="both"/>
        <w:rPr>
          <w:b/>
          <w:sz w:val="24"/>
          <w:szCs w:val="24"/>
        </w:rPr>
      </w:pPr>
    </w:p>
    <w:p w14:paraId="3E7F5489" w14:textId="6159BFC4" w:rsidR="00E72305" w:rsidRDefault="00E72305" w:rsidP="005A2737">
      <w:pPr>
        <w:pStyle w:val="ListParagraph"/>
        <w:numPr>
          <w:ilvl w:val="0"/>
          <w:numId w:val="1"/>
        </w:numPr>
        <w:tabs>
          <w:tab w:val="left" w:pos="1560"/>
        </w:tabs>
        <w:spacing w:after="120"/>
        <w:ind w:left="714" w:hanging="430"/>
        <w:jc w:val="both"/>
        <w:rPr>
          <w:b/>
          <w:sz w:val="24"/>
          <w:szCs w:val="24"/>
        </w:rPr>
      </w:pPr>
      <w:r w:rsidRPr="006857B0">
        <w:rPr>
          <w:b/>
          <w:sz w:val="24"/>
          <w:szCs w:val="24"/>
        </w:rPr>
        <w:t>Apologie</w:t>
      </w:r>
      <w:r w:rsidR="00B965F6">
        <w:rPr>
          <w:b/>
          <w:sz w:val="24"/>
          <w:szCs w:val="24"/>
        </w:rPr>
        <w:t>s</w:t>
      </w:r>
    </w:p>
    <w:p w14:paraId="4B1EA4CF" w14:textId="6480DDB1" w:rsidR="00B965F6" w:rsidRPr="00C84A2C" w:rsidRDefault="00B965F6" w:rsidP="00B965F6">
      <w:pPr>
        <w:tabs>
          <w:tab w:val="left" w:pos="1560"/>
        </w:tabs>
        <w:spacing w:after="120"/>
        <w:ind w:left="714"/>
        <w:jc w:val="both"/>
        <w:rPr>
          <w:bCs/>
          <w:i/>
          <w:iCs/>
          <w:sz w:val="24"/>
          <w:szCs w:val="24"/>
        </w:rPr>
      </w:pPr>
      <w:r w:rsidRPr="00C84A2C">
        <w:rPr>
          <w:bCs/>
          <w:i/>
          <w:iCs/>
          <w:sz w:val="24"/>
          <w:szCs w:val="24"/>
        </w:rPr>
        <w:t>Richard Osborne (</w:t>
      </w:r>
      <w:proofErr w:type="spellStart"/>
      <w:r w:rsidRPr="00C84A2C">
        <w:rPr>
          <w:bCs/>
          <w:i/>
          <w:iCs/>
          <w:sz w:val="24"/>
          <w:szCs w:val="24"/>
        </w:rPr>
        <w:t>Rhiconich</w:t>
      </w:r>
      <w:proofErr w:type="spellEnd"/>
      <w:r w:rsidRPr="00C84A2C">
        <w:rPr>
          <w:bCs/>
          <w:i/>
          <w:iCs/>
          <w:sz w:val="24"/>
          <w:szCs w:val="24"/>
        </w:rPr>
        <w:t>), Charles Worsley (</w:t>
      </w:r>
      <w:proofErr w:type="spellStart"/>
      <w:r w:rsidRPr="00C84A2C">
        <w:rPr>
          <w:bCs/>
          <w:i/>
          <w:iCs/>
          <w:sz w:val="24"/>
          <w:szCs w:val="24"/>
        </w:rPr>
        <w:t>Fiag</w:t>
      </w:r>
      <w:proofErr w:type="spellEnd"/>
      <w:r w:rsidRPr="00C84A2C">
        <w:rPr>
          <w:bCs/>
          <w:i/>
          <w:iCs/>
          <w:sz w:val="24"/>
          <w:szCs w:val="24"/>
        </w:rPr>
        <w:t>), Derick MacAskill (FLS), Holly Deary (Nature Scot), Stew Gillies (MoD), Ben Mardell (Reay Forest), Sara Ha</w:t>
      </w:r>
      <w:r w:rsidR="00C974C8" w:rsidRPr="00C84A2C">
        <w:rPr>
          <w:bCs/>
          <w:i/>
          <w:iCs/>
          <w:sz w:val="24"/>
          <w:szCs w:val="24"/>
        </w:rPr>
        <w:t>r</w:t>
      </w:r>
      <w:r w:rsidRPr="00C84A2C">
        <w:rPr>
          <w:bCs/>
          <w:i/>
          <w:iCs/>
          <w:sz w:val="24"/>
          <w:szCs w:val="24"/>
        </w:rPr>
        <w:t>kins (</w:t>
      </w:r>
      <w:proofErr w:type="spellStart"/>
      <w:r w:rsidRPr="00C84A2C">
        <w:rPr>
          <w:bCs/>
          <w:i/>
          <w:iCs/>
          <w:sz w:val="24"/>
          <w:szCs w:val="24"/>
        </w:rPr>
        <w:t>Kinlochbervie</w:t>
      </w:r>
      <w:proofErr w:type="spellEnd"/>
      <w:r w:rsidRPr="00C84A2C">
        <w:rPr>
          <w:bCs/>
          <w:i/>
          <w:iCs/>
          <w:sz w:val="24"/>
          <w:szCs w:val="24"/>
        </w:rPr>
        <w:t xml:space="preserve"> Estate)</w:t>
      </w:r>
      <w:r w:rsidR="00FB0DC6" w:rsidRPr="00C84A2C">
        <w:rPr>
          <w:bCs/>
          <w:i/>
          <w:iCs/>
          <w:sz w:val="24"/>
          <w:szCs w:val="24"/>
        </w:rPr>
        <w:t>, Kirsty MacLeod (Administrator)</w:t>
      </w:r>
    </w:p>
    <w:p w14:paraId="24157663" w14:textId="77777777" w:rsidR="00DA744C" w:rsidRPr="002321AF" w:rsidRDefault="00DA744C" w:rsidP="005C575B">
      <w:pPr>
        <w:spacing w:after="0"/>
        <w:jc w:val="both"/>
        <w:rPr>
          <w:b/>
          <w:color w:val="FF0000"/>
          <w:sz w:val="20"/>
          <w:szCs w:val="24"/>
        </w:rPr>
      </w:pPr>
    </w:p>
    <w:p w14:paraId="6DB0BA53" w14:textId="7B4BD900" w:rsidR="006E5429" w:rsidRPr="00C974C8" w:rsidRDefault="00E40B5B" w:rsidP="005A2737">
      <w:pPr>
        <w:pStyle w:val="ListParagraph"/>
        <w:numPr>
          <w:ilvl w:val="0"/>
          <w:numId w:val="1"/>
        </w:numPr>
        <w:ind w:left="709" w:hanging="425"/>
        <w:jc w:val="both"/>
        <w:rPr>
          <w:sz w:val="24"/>
          <w:szCs w:val="24"/>
        </w:rPr>
      </w:pPr>
      <w:r w:rsidRPr="002321AF">
        <w:rPr>
          <w:b/>
          <w:sz w:val="24"/>
          <w:szCs w:val="24"/>
        </w:rPr>
        <w:t xml:space="preserve">Minutes of the </w:t>
      </w:r>
      <w:r w:rsidR="00EB3067">
        <w:rPr>
          <w:b/>
          <w:sz w:val="24"/>
          <w:szCs w:val="24"/>
        </w:rPr>
        <w:t xml:space="preserve">interim </w:t>
      </w:r>
      <w:r w:rsidRPr="002321AF">
        <w:rPr>
          <w:b/>
          <w:sz w:val="24"/>
          <w:szCs w:val="24"/>
        </w:rPr>
        <w:t xml:space="preserve">meeting held on </w:t>
      </w:r>
      <w:r w:rsidR="002321AF" w:rsidRPr="002321AF">
        <w:rPr>
          <w:b/>
          <w:sz w:val="24"/>
          <w:szCs w:val="24"/>
        </w:rPr>
        <w:t>1</w:t>
      </w:r>
      <w:r w:rsidR="00496A0F">
        <w:rPr>
          <w:b/>
          <w:sz w:val="24"/>
          <w:szCs w:val="24"/>
        </w:rPr>
        <w:t>8</w:t>
      </w:r>
      <w:r w:rsidR="002321AF" w:rsidRPr="002321AF">
        <w:rPr>
          <w:b/>
          <w:sz w:val="24"/>
          <w:szCs w:val="24"/>
          <w:vertAlign w:val="superscript"/>
        </w:rPr>
        <w:t>th</w:t>
      </w:r>
      <w:r w:rsidR="002321AF" w:rsidRPr="002321AF">
        <w:rPr>
          <w:b/>
          <w:sz w:val="24"/>
          <w:szCs w:val="24"/>
        </w:rPr>
        <w:t xml:space="preserve"> </w:t>
      </w:r>
      <w:r w:rsidR="00496A0F">
        <w:rPr>
          <w:b/>
          <w:sz w:val="24"/>
          <w:szCs w:val="24"/>
        </w:rPr>
        <w:t>Nov</w:t>
      </w:r>
      <w:r w:rsidR="002321AF" w:rsidRPr="002321AF">
        <w:rPr>
          <w:b/>
          <w:sz w:val="24"/>
          <w:szCs w:val="24"/>
        </w:rPr>
        <w:t>ember</w:t>
      </w:r>
      <w:r w:rsidR="000F5DB3" w:rsidRPr="002321AF">
        <w:rPr>
          <w:b/>
          <w:sz w:val="24"/>
          <w:szCs w:val="24"/>
        </w:rPr>
        <w:t xml:space="preserve"> 2021</w:t>
      </w:r>
    </w:p>
    <w:p w14:paraId="27D0CF23" w14:textId="6F5D2B1C" w:rsidR="00C974C8" w:rsidRPr="00C974C8" w:rsidRDefault="00C974C8" w:rsidP="00C974C8">
      <w:pPr>
        <w:pStyle w:val="ListParagraph"/>
        <w:ind w:left="709"/>
        <w:jc w:val="both"/>
        <w:rPr>
          <w:bCs/>
          <w:sz w:val="24"/>
          <w:szCs w:val="24"/>
        </w:rPr>
      </w:pPr>
      <w:r w:rsidRPr="00C974C8">
        <w:rPr>
          <w:bCs/>
          <w:sz w:val="24"/>
          <w:szCs w:val="24"/>
        </w:rPr>
        <w:t>The minutes were taken as read with no changes or additions.</w:t>
      </w:r>
    </w:p>
    <w:p w14:paraId="66E23440" w14:textId="77777777" w:rsidR="00496A0F" w:rsidRPr="00496A0F" w:rsidRDefault="00496A0F" w:rsidP="00496A0F">
      <w:pPr>
        <w:pStyle w:val="ListParagraph"/>
        <w:ind w:left="709"/>
        <w:jc w:val="both"/>
        <w:rPr>
          <w:sz w:val="24"/>
          <w:szCs w:val="24"/>
        </w:rPr>
      </w:pPr>
    </w:p>
    <w:p w14:paraId="61D72154" w14:textId="10031FEB" w:rsidR="00496A0F" w:rsidRPr="00B965F6" w:rsidRDefault="00496A0F" w:rsidP="005A2737">
      <w:pPr>
        <w:pStyle w:val="ListParagraph"/>
        <w:numPr>
          <w:ilvl w:val="0"/>
          <w:numId w:val="1"/>
        </w:numPr>
        <w:ind w:left="709" w:hanging="425"/>
        <w:jc w:val="both"/>
        <w:rPr>
          <w:sz w:val="24"/>
          <w:szCs w:val="24"/>
        </w:rPr>
      </w:pPr>
      <w:r>
        <w:rPr>
          <w:b/>
          <w:sz w:val="24"/>
          <w:szCs w:val="24"/>
        </w:rPr>
        <w:t>Matters Arising</w:t>
      </w:r>
    </w:p>
    <w:p w14:paraId="6009AAD4" w14:textId="24BF63F4" w:rsidR="00496A0F" w:rsidRPr="00FE4749" w:rsidRDefault="00B965F6" w:rsidP="00FE4749">
      <w:pPr>
        <w:ind w:left="709"/>
        <w:jc w:val="both"/>
        <w:rPr>
          <w:sz w:val="24"/>
          <w:szCs w:val="24"/>
        </w:rPr>
      </w:pPr>
      <w:r>
        <w:rPr>
          <w:sz w:val="24"/>
          <w:szCs w:val="24"/>
        </w:rPr>
        <w:t>There were no matters arising</w:t>
      </w:r>
    </w:p>
    <w:p w14:paraId="547EACC7" w14:textId="5D6A563D" w:rsidR="00496A0F" w:rsidRPr="00FE4749" w:rsidRDefault="00496A0F" w:rsidP="005A2737">
      <w:pPr>
        <w:pStyle w:val="ListParagraph"/>
        <w:numPr>
          <w:ilvl w:val="0"/>
          <w:numId w:val="1"/>
        </w:numPr>
        <w:ind w:left="709" w:hanging="425"/>
        <w:jc w:val="both"/>
        <w:rPr>
          <w:sz w:val="24"/>
          <w:szCs w:val="24"/>
        </w:rPr>
      </w:pPr>
      <w:r>
        <w:rPr>
          <w:b/>
          <w:sz w:val="24"/>
          <w:szCs w:val="24"/>
        </w:rPr>
        <w:t>NWS DMG Accounts</w:t>
      </w:r>
    </w:p>
    <w:p w14:paraId="27246BB7" w14:textId="77777777" w:rsidR="00FE4749" w:rsidRPr="00FB0DC6" w:rsidRDefault="00FE4749" w:rsidP="00FE4749">
      <w:pPr>
        <w:pStyle w:val="ListParagraph"/>
        <w:ind w:left="709"/>
        <w:jc w:val="both"/>
        <w:rPr>
          <w:bCs/>
          <w:sz w:val="24"/>
          <w:szCs w:val="24"/>
        </w:rPr>
      </w:pPr>
      <w:r w:rsidRPr="00FB0DC6">
        <w:rPr>
          <w:bCs/>
          <w:sz w:val="24"/>
          <w:szCs w:val="24"/>
        </w:rPr>
        <w:t>The current bank balance was £6191.68, but there were still £3485 of subscription invoices outstanding from both 2020 and 2021, and outstanding invoices for £5482.20 to be paid to ADMG to include their levy and website hosting.</w:t>
      </w:r>
    </w:p>
    <w:p w14:paraId="7F68215B" w14:textId="77777777" w:rsidR="00FB0DC6" w:rsidRPr="00FB0DC6" w:rsidRDefault="00FE4749" w:rsidP="00FE4749">
      <w:pPr>
        <w:pStyle w:val="ListParagraph"/>
        <w:ind w:left="709"/>
        <w:jc w:val="both"/>
        <w:rPr>
          <w:bCs/>
          <w:sz w:val="24"/>
          <w:szCs w:val="24"/>
        </w:rPr>
      </w:pPr>
      <w:r w:rsidRPr="00FB0DC6">
        <w:rPr>
          <w:bCs/>
          <w:sz w:val="24"/>
          <w:szCs w:val="24"/>
        </w:rPr>
        <w:t xml:space="preserve">If all subscriptions were collected in and outstanding bills paid, the </w:t>
      </w:r>
      <w:r w:rsidR="00FB0DC6" w:rsidRPr="00FB0DC6">
        <w:rPr>
          <w:bCs/>
          <w:sz w:val="24"/>
          <w:szCs w:val="24"/>
        </w:rPr>
        <w:t>balance would be £4194.48.</w:t>
      </w:r>
    </w:p>
    <w:p w14:paraId="6DC4E45D" w14:textId="77777777" w:rsidR="00FB0DC6" w:rsidRPr="00FB0DC6" w:rsidRDefault="00FB0DC6" w:rsidP="00FE4749">
      <w:pPr>
        <w:pStyle w:val="ListParagraph"/>
        <w:ind w:left="709"/>
        <w:jc w:val="both"/>
        <w:rPr>
          <w:bCs/>
          <w:sz w:val="24"/>
          <w:szCs w:val="24"/>
        </w:rPr>
      </w:pPr>
    </w:p>
    <w:p w14:paraId="537B50C1" w14:textId="7322DC44" w:rsidR="00FE4749" w:rsidRDefault="00FB0DC6" w:rsidP="00FE4749">
      <w:pPr>
        <w:pStyle w:val="ListParagraph"/>
        <w:ind w:left="709"/>
        <w:jc w:val="both"/>
        <w:rPr>
          <w:bCs/>
          <w:sz w:val="24"/>
          <w:szCs w:val="24"/>
        </w:rPr>
      </w:pPr>
      <w:r w:rsidRPr="00FB0DC6">
        <w:rPr>
          <w:bCs/>
          <w:sz w:val="24"/>
          <w:szCs w:val="24"/>
        </w:rPr>
        <w:t xml:space="preserve">The outstanding subscriptions were </w:t>
      </w:r>
      <w:r>
        <w:rPr>
          <w:bCs/>
          <w:sz w:val="24"/>
          <w:szCs w:val="24"/>
        </w:rPr>
        <w:t>c</w:t>
      </w:r>
      <w:r w:rsidRPr="00FB0DC6">
        <w:rPr>
          <w:bCs/>
          <w:sz w:val="24"/>
          <w:szCs w:val="24"/>
        </w:rPr>
        <w:t>oncerning because they represented quite a significant proportion of the DMG finances, and the group had running costs to cover. TC to discuss with</w:t>
      </w:r>
      <w:r w:rsidR="00FE4749" w:rsidRPr="00FB0DC6">
        <w:rPr>
          <w:bCs/>
          <w:sz w:val="24"/>
          <w:szCs w:val="24"/>
        </w:rPr>
        <w:t xml:space="preserve"> </w:t>
      </w:r>
      <w:r>
        <w:rPr>
          <w:bCs/>
          <w:sz w:val="24"/>
          <w:szCs w:val="24"/>
        </w:rPr>
        <w:t>KML with a view to approaching those yet to pay, and we could adjust ADMG levy if required.</w:t>
      </w:r>
    </w:p>
    <w:p w14:paraId="1B690382" w14:textId="6D7C4998" w:rsidR="00FB0DC6" w:rsidRDefault="00FB0DC6" w:rsidP="00FE4749">
      <w:pPr>
        <w:pStyle w:val="ListParagraph"/>
        <w:ind w:left="709"/>
        <w:jc w:val="both"/>
        <w:rPr>
          <w:bCs/>
          <w:sz w:val="24"/>
          <w:szCs w:val="24"/>
        </w:rPr>
      </w:pPr>
      <w:r>
        <w:rPr>
          <w:bCs/>
          <w:sz w:val="24"/>
          <w:szCs w:val="24"/>
        </w:rPr>
        <w:t>A budget will be produced to inform AGM in November, including an assessment of current subscription rates from members. It is worth noting that with declining deer populations</w:t>
      </w:r>
      <w:r w:rsidR="00364104">
        <w:rPr>
          <w:bCs/>
          <w:sz w:val="24"/>
          <w:szCs w:val="24"/>
        </w:rPr>
        <w:t xml:space="preserve">, member subscriptions will inevitably fall as well, although the ADMG levy is on a </w:t>
      </w:r>
      <w:proofErr w:type="gramStart"/>
      <w:r w:rsidR="00364104">
        <w:rPr>
          <w:bCs/>
          <w:sz w:val="24"/>
          <w:szCs w:val="24"/>
        </w:rPr>
        <w:t>five year</w:t>
      </w:r>
      <w:proofErr w:type="gramEnd"/>
      <w:r w:rsidR="00364104">
        <w:rPr>
          <w:bCs/>
          <w:sz w:val="24"/>
          <w:szCs w:val="24"/>
        </w:rPr>
        <w:t xml:space="preserve"> rolling average, and will fall away more slowly.</w:t>
      </w:r>
    </w:p>
    <w:p w14:paraId="6AE1B0E6" w14:textId="6F4C559F" w:rsidR="00364104" w:rsidRDefault="00364104" w:rsidP="00FE4749">
      <w:pPr>
        <w:pStyle w:val="ListParagraph"/>
        <w:ind w:left="709"/>
        <w:jc w:val="both"/>
        <w:rPr>
          <w:bCs/>
          <w:sz w:val="24"/>
          <w:szCs w:val="24"/>
        </w:rPr>
      </w:pPr>
    </w:p>
    <w:p w14:paraId="5E7DAE85" w14:textId="1D269DB1" w:rsidR="00364104" w:rsidRPr="00FB0DC6" w:rsidRDefault="00364104" w:rsidP="00FE4749">
      <w:pPr>
        <w:pStyle w:val="ListParagraph"/>
        <w:ind w:left="709"/>
        <w:jc w:val="both"/>
        <w:rPr>
          <w:bCs/>
          <w:sz w:val="24"/>
          <w:szCs w:val="24"/>
        </w:rPr>
      </w:pPr>
      <w:r>
        <w:rPr>
          <w:bCs/>
          <w:sz w:val="24"/>
          <w:szCs w:val="24"/>
        </w:rPr>
        <w:lastRenderedPageBreak/>
        <w:t>Intention is to invoice for 2022 subscriptions relatively quickly now as all cull information has been received.</w:t>
      </w:r>
    </w:p>
    <w:p w14:paraId="12D2EA90" w14:textId="77777777" w:rsidR="00D623E9" w:rsidRPr="00CB3359" w:rsidRDefault="00D623E9" w:rsidP="008D59F8">
      <w:pPr>
        <w:pStyle w:val="ListParagraph"/>
        <w:spacing w:after="0"/>
        <w:ind w:left="709" w:hanging="425"/>
        <w:jc w:val="both"/>
        <w:rPr>
          <w:sz w:val="20"/>
          <w:szCs w:val="24"/>
        </w:rPr>
      </w:pPr>
    </w:p>
    <w:p w14:paraId="14E16505" w14:textId="7E5FA1A0" w:rsidR="00B55A6B" w:rsidRPr="00B809A3" w:rsidRDefault="00CB3359" w:rsidP="00E849E0">
      <w:pPr>
        <w:pStyle w:val="ListParagraph"/>
        <w:numPr>
          <w:ilvl w:val="0"/>
          <w:numId w:val="1"/>
        </w:numPr>
        <w:spacing w:after="0"/>
        <w:ind w:left="709" w:hanging="425"/>
        <w:jc w:val="both"/>
        <w:rPr>
          <w:bCs/>
          <w:sz w:val="24"/>
          <w:szCs w:val="24"/>
        </w:rPr>
      </w:pPr>
      <w:r w:rsidRPr="00496A0F">
        <w:rPr>
          <w:b/>
          <w:bCs/>
          <w:sz w:val="24"/>
          <w:szCs w:val="24"/>
        </w:rPr>
        <w:t>Election of Office Bearer</w:t>
      </w:r>
      <w:r w:rsidR="00B809A3">
        <w:rPr>
          <w:b/>
          <w:bCs/>
          <w:sz w:val="24"/>
          <w:szCs w:val="24"/>
        </w:rPr>
        <w:t>s</w:t>
      </w:r>
    </w:p>
    <w:p w14:paraId="35C874A1" w14:textId="4FBE5EE2" w:rsidR="00B809A3" w:rsidRDefault="00B809A3" w:rsidP="00B809A3">
      <w:pPr>
        <w:spacing w:after="0"/>
        <w:ind w:left="709"/>
        <w:jc w:val="both"/>
        <w:rPr>
          <w:bCs/>
          <w:sz w:val="24"/>
          <w:szCs w:val="24"/>
        </w:rPr>
      </w:pPr>
      <w:r>
        <w:rPr>
          <w:bCs/>
          <w:sz w:val="24"/>
          <w:szCs w:val="24"/>
        </w:rPr>
        <w:t>This would be addressed at AGM in November.</w:t>
      </w:r>
    </w:p>
    <w:p w14:paraId="554AE7FB" w14:textId="35B266E5" w:rsidR="00B809A3" w:rsidRDefault="00B809A3" w:rsidP="00B809A3">
      <w:pPr>
        <w:spacing w:after="0"/>
        <w:ind w:left="709"/>
        <w:jc w:val="both"/>
        <w:rPr>
          <w:bCs/>
          <w:sz w:val="24"/>
          <w:szCs w:val="24"/>
        </w:rPr>
      </w:pPr>
    </w:p>
    <w:p w14:paraId="18222973" w14:textId="37352B5E" w:rsidR="00B809A3" w:rsidRPr="00B809A3" w:rsidRDefault="00B809A3" w:rsidP="00B809A3">
      <w:pPr>
        <w:spacing w:after="0"/>
        <w:ind w:left="709"/>
        <w:jc w:val="both"/>
        <w:rPr>
          <w:bCs/>
          <w:sz w:val="24"/>
          <w:szCs w:val="24"/>
        </w:rPr>
      </w:pPr>
      <w:r>
        <w:rPr>
          <w:bCs/>
          <w:sz w:val="24"/>
          <w:szCs w:val="24"/>
        </w:rPr>
        <w:t>Kirsty MacLeod was having to adjust her role to maintaining the finances only, and was willing to accept reduced fee for doing this. VC would be responsible for taking minutes in short term</w:t>
      </w:r>
      <w:r w:rsidR="00B965F6">
        <w:rPr>
          <w:bCs/>
          <w:sz w:val="24"/>
          <w:szCs w:val="24"/>
        </w:rPr>
        <w:t>, and happy to do that under existing arrangement and payment.</w:t>
      </w:r>
    </w:p>
    <w:p w14:paraId="78EB8675" w14:textId="77777777" w:rsidR="00496A0F" w:rsidRPr="00496A0F" w:rsidRDefault="00496A0F" w:rsidP="00496A0F">
      <w:pPr>
        <w:pStyle w:val="ListParagraph"/>
        <w:rPr>
          <w:bCs/>
          <w:sz w:val="24"/>
          <w:szCs w:val="24"/>
        </w:rPr>
      </w:pPr>
    </w:p>
    <w:p w14:paraId="5C832AF7" w14:textId="0C0209CA" w:rsidR="0041426E" w:rsidRPr="00496A0F" w:rsidRDefault="008B0652" w:rsidP="0041426E">
      <w:pPr>
        <w:pStyle w:val="ListParagraph"/>
        <w:numPr>
          <w:ilvl w:val="0"/>
          <w:numId w:val="1"/>
        </w:numPr>
        <w:spacing w:after="0"/>
        <w:ind w:left="709" w:hanging="425"/>
        <w:jc w:val="both"/>
        <w:rPr>
          <w:bCs/>
          <w:sz w:val="24"/>
          <w:szCs w:val="24"/>
        </w:rPr>
      </w:pPr>
      <w:r w:rsidRPr="00496A0F">
        <w:rPr>
          <w:b/>
          <w:sz w:val="24"/>
          <w:szCs w:val="24"/>
        </w:rPr>
        <w:t>2021/</w:t>
      </w:r>
      <w:proofErr w:type="gramStart"/>
      <w:r w:rsidRPr="00496A0F">
        <w:rPr>
          <w:b/>
          <w:sz w:val="24"/>
          <w:szCs w:val="24"/>
        </w:rPr>
        <w:t xml:space="preserve">22  </w:t>
      </w:r>
      <w:r w:rsidR="00E62853" w:rsidRPr="00496A0F">
        <w:rPr>
          <w:b/>
          <w:sz w:val="24"/>
          <w:szCs w:val="24"/>
        </w:rPr>
        <w:t>S</w:t>
      </w:r>
      <w:r w:rsidR="00496A0F">
        <w:rPr>
          <w:b/>
          <w:sz w:val="24"/>
          <w:szCs w:val="24"/>
        </w:rPr>
        <w:t>eason</w:t>
      </w:r>
      <w:proofErr w:type="gramEnd"/>
      <w:r w:rsidR="00E62853" w:rsidRPr="00496A0F">
        <w:rPr>
          <w:b/>
          <w:sz w:val="24"/>
          <w:szCs w:val="24"/>
        </w:rPr>
        <w:t xml:space="preserve"> Review </w:t>
      </w:r>
    </w:p>
    <w:p w14:paraId="4F06E70F" w14:textId="46CE9A80" w:rsidR="00E11329" w:rsidRPr="00DB4B47" w:rsidRDefault="00E11329" w:rsidP="00E11329">
      <w:pPr>
        <w:ind w:firstLine="709"/>
        <w:jc w:val="both"/>
        <w:rPr>
          <w:bCs/>
          <w:sz w:val="24"/>
          <w:szCs w:val="24"/>
          <w:u w:val="single"/>
        </w:rPr>
      </w:pPr>
      <w:r w:rsidRPr="00DB4B47">
        <w:rPr>
          <w:bCs/>
          <w:sz w:val="24"/>
          <w:szCs w:val="24"/>
          <w:u w:val="single"/>
        </w:rPr>
        <w:t xml:space="preserve">Far </w:t>
      </w:r>
      <w:r w:rsidR="00380EF3" w:rsidRPr="00DB4B47">
        <w:rPr>
          <w:bCs/>
          <w:sz w:val="24"/>
          <w:szCs w:val="24"/>
          <w:u w:val="single"/>
        </w:rPr>
        <w:t xml:space="preserve">NW Area </w:t>
      </w:r>
    </w:p>
    <w:p w14:paraId="7F09F16B" w14:textId="775585BC" w:rsidR="0006352D" w:rsidRDefault="0006352D" w:rsidP="0006352D">
      <w:pPr>
        <w:ind w:left="709"/>
        <w:jc w:val="both"/>
        <w:rPr>
          <w:bCs/>
          <w:sz w:val="24"/>
          <w:szCs w:val="24"/>
        </w:rPr>
      </w:pPr>
      <w:r w:rsidRPr="0006352D">
        <w:rPr>
          <w:bCs/>
          <w:sz w:val="24"/>
          <w:szCs w:val="24"/>
        </w:rPr>
        <w:t>There were few ongoing issues</w:t>
      </w:r>
      <w:r>
        <w:rPr>
          <w:bCs/>
          <w:sz w:val="24"/>
          <w:szCs w:val="24"/>
        </w:rPr>
        <w:t xml:space="preserve"> in this area, although suggested cull was slightly under target for th</w:t>
      </w:r>
      <w:r w:rsidR="00BC1C59">
        <w:rPr>
          <w:bCs/>
          <w:sz w:val="24"/>
          <w:szCs w:val="24"/>
        </w:rPr>
        <w:t>e</w:t>
      </w:r>
      <w:r>
        <w:rPr>
          <w:bCs/>
          <w:sz w:val="24"/>
          <w:szCs w:val="24"/>
        </w:rPr>
        <w:t xml:space="preserve"> 3</w:t>
      </w:r>
      <w:r w:rsidRPr="0006352D">
        <w:rPr>
          <w:bCs/>
          <w:sz w:val="24"/>
          <w:szCs w:val="24"/>
          <w:vertAlign w:val="superscript"/>
        </w:rPr>
        <w:t>rd</w:t>
      </w:r>
      <w:r>
        <w:rPr>
          <w:bCs/>
          <w:sz w:val="24"/>
          <w:szCs w:val="24"/>
        </w:rPr>
        <w:t xml:space="preserve"> year running. MoD had increased their hind cull significantly, and </w:t>
      </w:r>
      <w:proofErr w:type="spellStart"/>
      <w:r>
        <w:rPr>
          <w:bCs/>
          <w:sz w:val="24"/>
          <w:szCs w:val="24"/>
        </w:rPr>
        <w:t>Keoldale</w:t>
      </w:r>
      <w:proofErr w:type="spellEnd"/>
      <w:r>
        <w:rPr>
          <w:bCs/>
          <w:sz w:val="24"/>
          <w:szCs w:val="24"/>
        </w:rPr>
        <w:t xml:space="preserve"> had achieved most of their cull early in the season to maximize value of venison and make best use of resources.</w:t>
      </w:r>
    </w:p>
    <w:p w14:paraId="7F572550" w14:textId="2FC6A413" w:rsidR="0006352D" w:rsidRPr="0006352D" w:rsidRDefault="0006352D" w:rsidP="0006352D">
      <w:pPr>
        <w:ind w:left="709"/>
        <w:jc w:val="both"/>
        <w:rPr>
          <w:bCs/>
          <w:sz w:val="24"/>
          <w:szCs w:val="24"/>
        </w:rPr>
      </w:pPr>
      <w:r>
        <w:rPr>
          <w:bCs/>
          <w:sz w:val="24"/>
          <w:szCs w:val="24"/>
        </w:rPr>
        <w:t>We had good input fro</w:t>
      </w:r>
      <w:r w:rsidR="00C84A2C">
        <w:rPr>
          <w:bCs/>
          <w:sz w:val="24"/>
          <w:szCs w:val="24"/>
        </w:rPr>
        <w:t xml:space="preserve">m </w:t>
      </w:r>
      <w:proofErr w:type="spellStart"/>
      <w:r>
        <w:rPr>
          <w:bCs/>
          <w:sz w:val="24"/>
          <w:szCs w:val="24"/>
        </w:rPr>
        <w:t>Kinlochbervie</w:t>
      </w:r>
      <w:proofErr w:type="spellEnd"/>
      <w:r>
        <w:rPr>
          <w:bCs/>
          <w:sz w:val="24"/>
          <w:szCs w:val="24"/>
        </w:rPr>
        <w:t xml:space="preserve">, and </w:t>
      </w:r>
      <w:proofErr w:type="spellStart"/>
      <w:r>
        <w:rPr>
          <w:bCs/>
          <w:sz w:val="24"/>
          <w:szCs w:val="24"/>
        </w:rPr>
        <w:t>Kinlochbervie</w:t>
      </w:r>
      <w:proofErr w:type="spellEnd"/>
      <w:r>
        <w:rPr>
          <w:bCs/>
          <w:sz w:val="24"/>
          <w:szCs w:val="24"/>
        </w:rPr>
        <w:t xml:space="preserve"> Estate owner Sara Harkins has recently been in touch re taking a more active role in the deer group. The designated sites in this area were generally in favourable condition.</w:t>
      </w:r>
    </w:p>
    <w:p w14:paraId="4845A71F" w14:textId="4E52EC8F" w:rsidR="0065437B" w:rsidRPr="004D4D79" w:rsidRDefault="00380EF3" w:rsidP="00E11329">
      <w:pPr>
        <w:ind w:firstLine="709"/>
        <w:jc w:val="both"/>
        <w:rPr>
          <w:bCs/>
          <w:sz w:val="24"/>
          <w:szCs w:val="24"/>
          <w:u w:val="single"/>
        </w:rPr>
      </w:pPr>
      <w:r w:rsidRPr="004D4D79">
        <w:rPr>
          <w:bCs/>
          <w:sz w:val="24"/>
          <w:szCs w:val="24"/>
          <w:u w:val="single"/>
        </w:rPr>
        <w:t>South Area</w:t>
      </w:r>
    </w:p>
    <w:p w14:paraId="5E4A098E" w14:textId="2929FDD8" w:rsidR="004D4D79" w:rsidRDefault="004D4D79" w:rsidP="004D4D79">
      <w:pPr>
        <w:ind w:left="709"/>
        <w:jc w:val="both"/>
        <w:rPr>
          <w:bCs/>
          <w:sz w:val="24"/>
          <w:szCs w:val="24"/>
        </w:rPr>
      </w:pPr>
      <w:r w:rsidRPr="004D4D79">
        <w:rPr>
          <w:bCs/>
          <w:sz w:val="24"/>
          <w:szCs w:val="24"/>
        </w:rPr>
        <w:t>There is now</w:t>
      </w:r>
      <w:r>
        <w:rPr>
          <w:bCs/>
          <w:sz w:val="24"/>
          <w:szCs w:val="24"/>
        </w:rPr>
        <w:t xml:space="preserve"> a greater focus on this area. Deer numbers from counts are low, but tracking on designated peat has increased, and deer, including sika deer, are presumed to be hiding in forestry or passing through the area. Nature Scot had circulated some satellite imagery which showed deer tracking around the </w:t>
      </w:r>
      <w:proofErr w:type="spellStart"/>
      <w:r>
        <w:rPr>
          <w:bCs/>
          <w:sz w:val="24"/>
          <w:szCs w:val="24"/>
        </w:rPr>
        <w:t>Fiag</w:t>
      </w:r>
      <w:proofErr w:type="spellEnd"/>
      <w:r>
        <w:rPr>
          <w:bCs/>
          <w:sz w:val="24"/>
          <w:szCs w:val="24"/>
        </w:rPr>
        <w:t xml:space="preserve"> woodland block.</w:t>
      </w:r>
      <w:r w:rsidR="00FF5350">
        <w:rPr>
          <w:bCs/>
          <w:sz w:val="24"/>
          <w:szCs w:val="24"/>
        </w:rPr>
        <w:t xml:space="preserve"> A cull target for red hinds was set this year, and this was not achieved.</w:t>
      </w:r>
    </w:p>
    <w:p w14:paraId="4AFC1F6F" w14:textId="49A69DF4" w:rsidR="00FF5350" w:rsidRPr="004D4D79" w:rsidRDefault="00FF5350" w:rsidP="004D4D79">
      <w:pPr>
        <w:ind w:left="709"/>
        <w:jc w:val="both"/>
        <w:rPr>
          <w:bCs/>
          <w:sz w:val="24"/>
          <w:szCs w:val="24"/>
        </w:rPr>
      </w:pPr>
      <w:r>
        <w:rPr>
          <w:bCs/>
          <w:sz w:val="24"/>
          <w:szCs w:val="24"/>
        </w:rPr>
        <w:t>It was proposed to have a site meeting on Thurs 11</w:t>
      </w:r>
      <w:r w:rsidRPr="00FF5350">
        <w:rPr>
          <w:bCs/>
          <w:sz w:val="24"/>
          <w:szCs w:val="24"/>
          <w:vertAlign w:val="superscript"/>
        </w:rPr>
        <w:t>th</w:t>
      </w:r>
      <w:r>
        <w:rPr>
          <w:bCs/>
          <w:sz w:val="24"/>
          <w:szCs w:val="24"/>
        </w:rPr>
        <w:t xml:space="preserve"> August, details TBC, but this would be a good opportunity to increase our understanding of the South sub area.</w:t>
      </w:r>
    </w:p>
    <w:p w14:paraId="41360A29" w14:textId="104C5846" w:rsidR="00F11B2B" w:rsidRPr="004B2C81" w:rsidRDefault="002004D6" w:rsidP="00E11329">
      <w:pPr>
        <w:pStyle w:val="ListParagraph"/>
        <w:jc w:val="both"/>
        <w:rPr>
          <w:bCs/>
          <w:sz w:val="24"/>
          <w:szCs w:val="24"/>
          <w:u w:val="single"/>
        </w:rPr>
      </w:pPr>
      <w:r w:rsidRPr="004B2C81">
        <w:rPr>
          <w:bCs/>
          <w:sz w:val="24"/>
          <w:szCs w:val="24"/>
          <w:u w:val="single"/>
        </w:rPr>
        <w:t xml:space="preserve">North East - </w:t>
      </w:r>
      <w:r w:rsidR="00FE3A26" w:rsidRPr="004B2C81">
        <w:rPr>
          <w:bCs/>
          <w:sz w:val="24"/>
          <w:szCs w:val="24"/>
          <w:u w:val="single"/>
        </w:rPr>
        <w:t xml:space="preserve">West side of </w:t>
      </w:r>
      <w:proofErr w:type="spellStart"/>
      <w:r w:rsidR="00FE3A26" w:rsidRPr="004B2C81">
        <w:rPr>
          <w:bCs/>
          <w:sz w:val="24"/>
          <w:szCs w:val="24"/>
          <w:u w:val="single"/>
        </w:rPr>
        <w:t>Strathnaver</w:t>
      </w:r>
      <w:proofErr w:type="spellEnd"/>
    </w:p>
    <w:p w14:paraId="5BE338F0" w14:textId="5CC7758C" w:rsidR="004B2C81" w:rsidRDefault="004B2C81" w:rsidP="00E11329">
      <w:pPr>
        <w:pStyle w:val="ListParagraph"/>
        <w:jc w:val="both"/>
        <w:rPr>
          <w:bCs/>
          <w:sz w:val="24"/>
          <w:szCs w:val="24"/>
        </w:rPr>
      </w:pPr>
      <w:r w:rsidRPr="004B2C81">
        <w:rPr>
          <w:bCs/>
          <w:sz w:val="24"/>
          <w:szCs w:val="24"/>
        </w:rPr>
        <w:t>DMG members</w:t>
      </w:r>
      <w:r>
        <w:rPr>
          <w:bCs/>
          <w:sz w:val="24"/>
          <w:szCs w:val="24"/>
        </w:rPr>
        <w:t xml:space="preserve"> had delivered a significant increase in hind cull this past season, but there were still very real issues with deer on low ground grazing in the strath. One of the grazing committees has been investigating the possibility of a </w:t>
      </w:r>
      <w:proofErr w:type="gramStart"/>
      <w:r>
        <w:rPr>
          <w:bCs/>
          <w:sz w:val="24"/>
          <w:szCs w:val="24"/>
        </w:rPr>
        <w:t>5 mile long</w:t>
      </w:r>
      <w:proofErr w:type="gramEnd"/>
      <w:r>
        <w:rPr>
          <w:bCs/>
          <w:sz w:val="24"/>
          <w:szCs w:val="24"/>
        </w:rPr>
        <w:t xml:space="preserve"> deer fence to keep deer off the lower ground, tied in to existing fence on east side of the Naver. However, it appears this fence is not whole and deer can pass, and the project also does not seem to take account of the deer actually hefted to t</w:t>
      </w:r>
      <w:r w:rsidR="00BC1C59">
        <w:rPr>
          <w:bCs/>
          <w:sz w:val="24"/>
          <w:szCs w:val="24"/>
        </w:rPr>
        <w:t>h</w:t>
      </w:r>
      <w:r>
        <w:rPr>
          <w:bCs/>
          <w:sz w:val="24"/>
          <w:szCs w:val="24"/>
        </w:rPr>
        <w:t>e field</w:t>
      </w:r>
      <w:r w:rsidR="00BC1C59">
        <w:rPr>
          <w:bCs/>
          <w:sz w:val="24"/>
          <w:szCs w:val="24"/>
        </w:rPr>
        <w:t>s</w:t>
      </w:r>
      <w:r>
        <w:rPr>
          <w:bCs/>
          <w:sz w:val="24"/>
          <w:szCs w:val="24"/>
        </w:rPr>
        <w:t xml:space="preserve"> that would inevitably get enclosed. The project seems to be well developed, with </w:t>
      </w:r>
      <w:r w:rsidR="00BC1C59">
        <w:rPr>
          <w:bCs/>
          <w:sz w:val="24"/>
          <w:szCs w:val="24"/>
        </w:rPr>
        <w:t xml:space="preserve">potential </w:t>
      </w:r>
      <w:r>
        <w:rPr>
          <w:bCs/>
          <w:sz w:val="24"/>
          <w:szCs w:val="24"/>
        </w:rPr>
        <w:t>funding identified and quotes being sought, but there has been no communication until recently with deer group, and the impacts of such a scheme are not being properly assessed</w:t>
      </w:r>
      <w:r w:rsidR="00BC1C59">
        <w:rPr>
          <w:bCs/>
          <w:sz w:val="24"/>
          <w:szCs w:val="24"/>
        </w:rPr>
        <w:t xml:space="preserve"> yet</w:t>
      </w:r>
      <w:r>
        <w:rPr>
          <w:bCs/>
          <w:sz w:val="24"/>
          <w:szCs w:val="24"/>
        </w:rPr>
        <w:t>.</w:t>
      </w:r>
    </w:p>
    <w:p w14:paraId="1C85F7D6" w14:textId="2D1B6BB5" w:rsidR="004B2C81" w:rsidRDefault="004B2C81" w:rsidP="00E11329">
      <w:pPr>
        <w:pStyle w:val="ListParagraph"/>
        <w:jc w:val="both"/>
        <w:rPr>
          <w:bCs/>
          <w:sz w:val="24"/>
          <w:szCs w:val="24"/>
        </w:rPr>
      </w:pPr>
      <w:r>
        <w:rPr>
          <w:bCs/>
          <w:sz w:val="24"/>
          <w:szCs w:val="24"/>
        </w:rPr>
        <w:t>TC to organize meeting of all interested parties asap</w:t>
      </w:r>
      <w:r w:rsidR="00193E8B">
        <w:rPr>
          <w:bCs/>
          <w:sz w:val="24"/>
          <w:szCs w:val="24"/>
        </w:rPr>
        <w:t xml:space="preserve"> to try and address the situation. SGRPD need to assess any application for funds against the Joint Agency Guidance on fencing, but there was a concern that they would not do this, and that would create problems.</w:t>
      </w:r>
    </w:p>
    <w:p w14:paraId="0FFFBF92" w14:textId="6164FC15" w:rsidR="00193E8B" w:rsidRDefault="00193E8B" w:rsidP="00E11329">
      <w:pPr>
        <w:pStyle w:val="ListParagraph"/>
        <w:jc w:val="both"/>
        <w:rPr>
          <w:bCs/>
          <w:sz w:val="24"/>
          <w:szCs w:val="24"/>
        </w:rPr>
      </w:pPr>
    </w:p>
    <w:p w14:paraId="7A27ACBC" w14:textId="4FB6E9AC" w:rsidR="00193E8B" w:rsidRDefault="00193E8B" w:rsidP="00E11329">
      <w:pPr>
        <w:pStyle w:val="ListParagraph"/>
        <w:jc w:val="both"/>
        <w:rPr>
          <w:bCs/>
          <w:sz w:val="24"/>
          <w:szCs w:val="24"/>
        </w:rPr>
      </w:pPr>
      <w:r>
        <w:rPr>
          <w:bCs/>
          <w:sz w:val="24"/>
          <w:szCs w:val="24"/>
        </w:rPr>
        <w:t>The situation is complicated by the fact that Scottish Ministers own the adjacent hill land, but that the various watercourses in the area had been retained by Sutherland estates when the property was sold in the past. This may well have implications for any new fence, as permission would be required.</w:t>
      </w:r>
    </w:p>
    <w:p w14:paraId="372F3969" w14:textId="0ECAF7DE" w:rsidR="00193E8B" w:rsidRDefault="00193E8B" w:rsidP="00E11329">
      <w:pPr>
        <w:pStyle w:val="ListParagraph"/>
        <w:jc w:val="both"/>
        <w:rPr>
          <w:bCs/>
          <w:sz w:val="24"/>
          <w:szCs w:val="24"/>
        </w:rPr>
      </w:pPr>
      <w:r>
        <w:rPr>
          <w:bCs/>
          <w:sz w:val="24"/>
          <w:szCs w:val="24"/>
        </w:rPr>
        <w:t>The FGS Co-operation Grant may be one means of paying for the necessary development a project like this might need.</w:t>
      </w:r>
    </w:p>
    <w:p w14:paraId="1B93C196" w14:textId="0E766B57" w:rsidR="00193E8B" w:rsidRDefault="00193E8B" w:rsidP="00E11329">
      <w:pPr>
        <w:pStyle w:val="ListParagraph"/>
        <w:jc w:val="both"/>
        <w:rPr>
          <w:bCs/>
          <w:sz w:val="24"/>
          <w:szCs w:val="24"/>
        </w:rPr>
      </w:pPr>
    </w:p>
    <w:p w14:paraId="7000A5E5" w14:textId="6D5CE45D" w:rsidR="00193E8B" w:rsidRDefault="00193E8B" w:rsidP="00E11329">
      <w:pPr>
        <w:pStyle w:val="ListParagraph"/>
        <w:jc w:val="both"/>
        <w:rPr>
          <w:bCs/>
          <w:sz w:val="24"/>
          <w:szCs w:val="24"/>
        </w:rPr>
      </w:pPr>
      <w:r>
        <w:rPr>
          <w:bCs/>
          <w:sz w:val="24"/>
          <w:szCs w:val="24"/>
        </w:rPr>
        <w:lastRenderedPageBreak/>
        <w:t xml:space="preserve">There is no question that the problem is real, and grazing areas are being badly </w:t>
      </w:r>
      <w:proofErr w:type="spellStart"/>
      <w:r>
        <w:rPr>
          <w:bCs/>
          <w:sz w:val="24"/>
          <w:szCs w:val="24"/>
        </w:rPr>
        <w:t>effected</w:t>
      </w:r>
      <w:proofErr w:type="spellEnd"/>
      <w:r>
        <w:rPr>
          <w:bCs/>
          <w:sz w:val="24"/>
          <w:szCs w:val="24"/>
        </w:rPr>
        <w:t>. Whatever the outcome, there will be a need f</w:t>
      </w:r>
      <w:r w:rsidR="00CB120F">
        <w:rPr>
          <w:bCs/>
          <w:sz w:val="24"/>
          <w:szCs w:val="24"/>
        </w:rPr>
        <w:t>o</w:t>
      </w:r>
      <w:r>
        <w:rPr>
          <w:bCs/>
          <w:sz w:val="24"/>
          <w:szCs w:val="24"/>
        </w:rPr>
        <w:t xml:space="preserve">r co-ordinated culling </w:t>
      </w:r>
      <w:r w:rsidR="00CB120F">
        <w:rPr>
          <w:bCs/>
          <w:sz w:val="24"/>
          <w:szCs w:val="24"/>
        </w:rPr>
        <w:t xml:space="preserve">along and cross </w:t>
      </w:r>
      <w:proofErr w:type="spellStart"/>
      <w:r w:rsidR="00CB120F">
        <w:rPr>
          <w:bCs/>
          <w:sz w:val="24"/>
          <w:szCs w:val="24"/>
        </w:rPr>
        <w:t>Strathnaver</w:t>
      </w:r>
      <w:proofErr w:type="spellEnd"/>
      <w:r w:rsidR="00CB120F">
        <w:rPr>
          <w:bCs/>
          <w:sz w:val="24"/>
          <w:szCs w:val="24"/>
        </w:rPr>
        <w:t>, linking in to the Northern DMG area.</w:t>
      </w:r>
    </w:p>
    <w:p w14:paraId="1FB1AE8F" w14:textId="7E8277A4" w:rsidR="00CB120F" w:rsidRDefault="00CB120F" w:rsidP="00E11329">
      <w:pPr>
        <w:pStyle w:val="ListParagraph"/>
        <w:jc w:val="both"/>
        <w:rPr>
          <w:bCs/>
          <w:sz w:val="24"/>
          <w:szCs w:val="24"/>
        </w:rPr>
      </w:pPr>
    </w:p>
    <w:p w14:paraId="6E34CAA8" w14:textId="4D88A187" w:rsidR="00CB120F" w:rsidRPr="004B2C81" w:rsidRDefault="00CB120F" w:rsidP="00E11329">
      <w:pPr>
        <w:pStyle w:val="ListParagraph"/>
        <w:jc w:val="both"/>
        <w:rPr>
          <w:bCs/>
          <w:sz w:val="24"/>
          <w:szCs w:val="24"/>
        </w:rPr>
      </w:pPr>
      <w:r>
        <w:rPr>
          <w:bCs/>
          <w:sz w:val="24"/>
          <w:szCs w:val="24"/>
        </w:rPr>
        <w:t xml:space="preserve">There seems to be a similar issue around the </w:t>
      </w:r>
      <w:proofErr w:type="spellStart"/>
      <w:r>
        <w:rPr>
          <w:bCs/>
          <w:sz w:val="24"/>
          <w:szCs w:val="24"/>
        </w:rPr>
        <w:t>Borgie</w:t>
      </w:r>
      <w:proofErr w:type="spellEnd"/>
      <w:r>
        <w:rPr>
          <w:bCs/>
          <w:sz w:val="24"/>
          <w:szCs w:val="24"/>
        </w:rPr>
        <w:t xml:space="preserve">/ </w:t>
      </w:r>
      <w:proofErr w:type="spellStart"/>
      <w:r>
        <w:rPr>
          <w:bCs/>
          <w:sz w:val="24"/>
          <w:szCs w:val="24"/>
        </w:rPr>
        <w:t>Skerray</w:t>
      </w:r>
      <w:proofErr w:type="spellEnd"/>
      <w:r>
        <w:rPr>
          <w:bCs/>
          <w:sz w:val="24"/>
          <w:szCs w:val="24"/>
        </w:rPr>
        <w:t xml:space="preserve"> area, but necessary action in that area appears to be less contentious.</w:t>
      </w:r>
    </w:p>
    <w:p w14:paraId="73E7C2AB" w14:textId="77777777" w:rsidR="00172247" w:rsidRPr="00E11329" w:rsidRDefault="00172247" w:rsidP="00E11329">
      <w:pPr>
        <w:pStyle w:val="ListParagraph"/>
        <w:jc w:val="both"/>
        <w:rPr>
          <w:bCs/>
          <w:i/>
          <w:iCs/>
          <w:sz w:val="24"/>
          <w:szCs w:val="24"/>
        </w:rPr>
      </w:pPr>
    </w:p>
    <w:p w14:paraId="72254F93" w14:textId="2E522486" w:rsidR="00295E2E" w:rsidRPr="00DB4B47" w:rsidRDefault="00E11329" w:rsidP="00E11329">
      <w:pPr>
        <w:pStyle w:val="ListParagraph"/>
        <w:jc w:val="both"/>
        <w:rPr>
          <w:bCs/>
          <w:sz w:val="24"/>
          <w:szCs w:val="24"/>
          <w:u w:val="single"/>
        </w:rPr>
      </w:pPr>
      <w:r w:rsidRPr="00DB4B47">
        <w:rPr>
          <w:bCs/>
          <w:sz w:val="24"/>
          <w:szCs w:val="24"/>
          <w:u w:val="single"/>
        </w:rPr>
        <w:t>N</w:t>
      </w:r>
      <w:r w:rsidR="00E40611" w:rsidRPr="00DB4B47">
        <w:rPr>
          <w:bCs/>
          <w:sz w:val="24"/>
          <w:szCs w:val="24"/>
          <w:u w:val="single"/>
        </w:rPr>
        <w:t>orth East</w:t>
      </w:r>
      <w:proofErr w:type="gramStart"/>
      <w:r w:rsidRPr="00DB4B47">
        <w:rPr>
          <w:bCs/>
          <w:sz w:val="24"/>
          <w:szCs w:val="24"/>
          <w:u w:val="single"/>
        </w:rPr>
        <w:t xml:space="preserve">- </w:t>
      </w:r>
      <w:r w:rsidR="00E40611" w:rsidRPr="00DB4B47">
        <w:rPr>
          <w:bCs/>
          <w:sz w:val="24"/>
          <w:szCs w:val="24"/>
          <w:u w:val="single"/>
        </w:rPr>
        <w:t xml:space="preserve"> </w:t>
      </w:r>
      <w:r w:rsidRPr="00DB4B47">
        <w:rPr>
          <w:bCs/>
          <w:sz w:val="24"/>
          <w:szCs w:val="24"/>
          <w:u w:val="single"/>
        </w:rPr>
        <w:t>Rest</w:t>
      </w:r>
      <w:proofErr w:type="gramEnd"/>
    </w:p>
    <w:p w14:paraId="204FE3CD" w14:textId="6530567B" w:rsidR="00DB4B47" w:rsidRDefault="00DB4B47" w:rsidP="00E11329">
      <w:pPr>
        <w:pStyle w:val="ListParagraph"/>
        <w:jc w:val="both"/>
        <w:rPr>
          <w:bCs/>
          <w:sz w:val="24"/>
          <w:szCs w:val="24"/>
        </w:rPr>
      </w:pPr>
      <w:r w:rsidRPr="00DB4B47">
        <w:rPr>
          <w:bCs/>
          <w:sz w:val="24"/>
          <w:szCs w:val="24"/>
        </w:rPr>
        <w:t xml:space="preserve">Megan </w:t>
      </w:r>
      <w:proofErr w:type="spellStart"/>
      <w:r w:rsidRPr="00DB4B47">
        <w:rPr>
          <w:bCs/>
          <w:sz w:val="24"/>
          <w:szCs w:val="24"/>
        </w:rPr>
        <w:t>Bregazzi</w:t>
      </w:r>
      <w:proofErr w:type="spellEnd"/>
      <w:r w:rsidRPr="00DB4B47">
        <w:rPr>
          <w:bCs/>
          <w:sz w:val="24"/>
          <w:szCs w:val="24"/>
        </w:rPr>
        <w:t xml:space="preserve"> has recently taken over for FLS, with Derick MacAskill now partly retired.</w:t>
      </w:r>
    </w:p>
    <w:p w14:paraId="0A72986F" w14:textId="694E9571" w:rsidR="00DB4B47" w:rsidRDefault="00DB4B47" w:rsidP="00E11329">
      <w:pPr>
        <w:pStyle w:val="ListParagraph"/>
        <w:jc w:val="both"/>
        <w:rPr>
          <w:bCs/>
          <w:sz w:val="24"/>
          <w:szCs w:val="24"/>
        </w:rPr>
      </w:pPr>
    </w:p>
    <w:p w14:paraId="06C7F5F5" w14:textId="424938B8" w:rsidR="00DB4B47" w:rsidRDefault="00DB4B47" w:rsidP="00E11329">
      <w:pPr>
        <w:pStyle w:val="ListParagraph"/>
        <w:jc w:val="both"/>
        <w:rPr>
          <w:bCs/>
          <w:sz w:val="24"/>
          <w:szCs w:val="24"/>
        </w:rPr>
      </w:pPr>
      <w:r>
        <w:rPr>
          <w:bCs/>
          <w:sz w:val="24"/>
          <w:szCs w:val="24"/>
        </w:rPr>
        <w:t xml:space="preserve">The Wildland Ltd cull had been much reduced from last year, suggesting numbers using their ground were </w:t>
      </w:r>
      <w:r w:rsidR="00172247">
        <w:rPr>
          <w:bCs/>
          <w:sz w:val="24"/>
          <w:szCs w:val="24"/>
        </w:rPr>
        <w:t>reduced. Wildland would be compl</w:t>
      </w:r>
      <w:r>
        <w:rPr>
          <w:bCs/>
          <w:sz w:val="24"/>
          <w:szCs w:val="24"/>
        </w:rPr>
        <w:t>eting intensive regeneration monitoring this year.</w:t>
      </w:r>
    </w:p>
    <w:p w14:paraId="29700798" w14:textId="49E01B20" w:rsidR="00DB4B47" w:rsidRDefault="00DB4B47" w:rsidP="00E11329">
      <w:pPr>
        <w:pStyle w:val="ListParagraph"/>
        <w:jc w:val="both"/>
        <w:rPr>
          <w:bCs/>
          <w:sz w:val="24"/>
          <w:szCs w:val="24"/>
        </w:rPr>
      </w:pPr>
    </w:p>
    <w:p w14:paraId="357D6A5A" w14:textId="13C3ABC1" w:rsidR="00DB4B47" w:rsidRPr="00DB4B47" w:rsidRDefault="00DB4B47" w:rsidP="00E11329">
      <w:pPr>
        <w:pStyle w:val="ListParagraph"/>
        <w:jc w:val="both"/>
        <w:rPr>
          <w:bCs/>
          <w:sz w:val="24"/>
          <w:szCs w:val="24"/>
        </w:rPr>
      </w:pPr>
      <w:r>
        <w:rPr>
          <w:bCs/>
          <w:sz w:val="24"/>
          <w:szCs w:val="24"/>
        </w:rPr>
        <w:t>Altnaharra had vastly increased their hind cull to clear ground and improve their chances of holding on to stags. However, they had now lost 50% of their expected stag cull, and do not see this situation improving</w:t>
      </w:r>
      <w:r w:rsidR="00172247">
        <w:rPr>
          <w:bCs/>
          <w:sz w:val="24"/>
          <w:szCs w:val="24"/>
        </w:rPr>
        <w:t>.</w:t>
      </w:r>
      <w:r>
        <w:rPr>
          <w:bCs/>
          <w:sz w:val="24"/>
          <w:szCs w:val="24"/>
        </w:rPr>
        <w:t xml:space="preserve"> In previous years, their stag cull was very well integrated with fishing and accommodation</w:t>
      </w:r>
      <w:r w:rsidR="004D4D79">
        <w:rPr>
          <w:bCs/>
          <w:sz w:val="24"/>
          <w:szCs w:val="24"/>
        </w:rPr>
        <w:t>, peatland was in good condition and they had undertaken extensive native woodland creation. The recent changes were very much beyond their control, and have been extremely harmful to their business</w:t>
      </w:r>
      <w:r w:rsidR="00172247">
        <w:rPr>
          <w:bCs/>
          <w:sz w:val="24"/>
          <w:szCs w:val="24"/>
        </w:rPr>
        <w:t xml:space="preserve"> with little environmental improvement or acknowledgement of problems caused</w:t>
      </w:r>
      <w:r w:rsidR="004D4D79">
        <w:rPr>
          <w:bCs/>
          <w:sz w:val="24"/>
          <w:szCs w:val="24"/>
        </w:rPr>
        <w:t>. They fear changes in policy at Reay Forest w</w:t>
      </w:r>
      <w:r w:rsidR="00172247">
        <w:rPr>
          <w:bCs/>
          <w:sz w:val="24"/>
          <w:szCs w:val="24"/>
        </w:rPr>
        <w:t>i</w:t>
      </w:r>
      <w:r w:rsidR="004D4D79">
        <w:rPr>
          <w:bCs/>
          <w:sz w:val="24"/>
          <w:szCs w:val="24"/>
        </w:rPr>
        <w:t>ll exacerbate the current situation</w:t>
      </w:r>
      <w:r w:rsidR="00172247">
        <w:rPr>
          <w:bCs/>
          <w:sz w:val="24"/>
          <w:szCs w:val="24"/>
        </w:rPr>
        <w:t xml:space="preserve"> further, making their deer operation unviable</w:t>
      </w:r>
      <w:r w:rsidR="004D4D79">
        <w:rPr>
          <w:bCs/>
          <w:sz w:val="24"/>
          <w:szCs w:val="24"/>
        </w:rPr>
        <w:t>.</w:t>
      </w:r>
    </w:p>
    <w:p w14:paraId="50C5A16E" w14:textId="77777777" w:rsidR="00E11329" w:rsidRPr="00E11329" w:rsidRDefault="00E11329" w:rsidP="006C19F7">
      <w:pPr>
        <w:pStyle w:val="ListParagraph"/>
        <w:jc w:val="both"/>
        <w:rPr>
          <w:bCs/>
          <w:i/>
          <w:iCs/>
          <w:sz w:val="24"/>
          <w:szCs w:val="24"/>
        </w:rPr>
      </w:pPr>
    </w:p>
    <w:p w14:paraId="4125C62A" w14:textId="0555A10F" w:rsidR="0091358D" w:rsidRPr="00E42EA7" w:rsidRDefault="00602688" w:rsidP="00EA77DD">
      <w:pPr>
        <w:pStyle w:val="ListParagraph"/>
        <w:jc w:val="both"/>
        <w:rPr>
          <w:bCs/>
          <w:sz w:val="24"/>
          <w:szCs w:val="24"/>
          <w:u w:val="single"/>
        </w:rPr>
      </w:pPr>
      <w:proofErr w:type="spellStart"/>
      <w:r w:rsidRPr="00E42EA7">
        <w:rPr>
          <w:bCs/>
          <w:sz w:val="24"/>
          <w:szCs w:val="24"/>
          <w:u w:val="single"/>
        </w:rPr>
        <w:t>Foinaven</w:t>
      </w:r>
      <w:proofErr w:type="spellEnd"/>
      <w:r w:rsidRPr="00E42EA7">
        <w:rPr>
          <w:bCs/>
          <w:sz w:val="24"/>
          <w:szCs w:val="24"/>
          <w:u w:val="single"/>
        </w:rPr>
        <w:t xml:space="preserve"> area</w:t>
      </w:r>
    </w:p>
    <w:p w14:paraId="4110746C" w14:textId="5858AEF0" w:rsidR="00E42EA7" w:rsidRDefault="00E42EA7" w:rsidP="00EA77DD">
      <w:pPr>
        <w:pStyle w:val="ListParagraph"/>
        <w:jc w:val="both"/>
        <w:rPr>
          <w:bCs/>
          <w:sz w:val="24"/>
          <w:szCs w:val="24"/>
        </w:rPr>
      </w:pPr>
      <w:r w:rsidRPr="00E42EA7">
        <w:rPr>
          <w:bCs/>
          <w:sz w:val="24"/>
          <w:szCs w:val="24"/>
        </w:rPr>
        <w:t>A spring helicopter count</w:t>
      </w:r>
      <w:r>
        <w:rPr>
          <w:bCs/>
          <w:sz w:val="24"/>
          <w:szCs w:val="24"/>
        </w:rPr>
        <w:t xml:space="preserve"> across Reay Forest and </w:t>
      </w:r>
      <w:proofErr w:type="spellStart"/>
      <w:r>
        <w:rPr>
          <w:bCs/>
          <w:sz w:val="24"/>
          <w:szCs w:val="24"/>
        </w:rPr>
        <w:t>Merkland</w:t>
      </w:r>
      <w:proofErr w:type="spellEnd"/>
      <w:r>
        <w:rPr>
          <w:bCs/>
          <w:sz w:val="24"/>
          <w:szCs w:val="24"/>
        </w:rPr>
        <w:t xml:space="preserve"> estates showed many more deer than Reay Forest where expecting, although considerably less than projected from the summer 2019 count.</w:t>
      </w:r>
    </w:p>
    <w:p w14:paraId="7D77EFC0" w14:textId="72912D90" w:rsidR="00E42EA7" w:rsidRDefault="00E42EA7" w:rsidP="00EA77DD">
      <w:pPr>
        <w:pStyle w:val="ListParagraph"/>
        <w:jc w:val="both"/>
        <w:rPr>
          <w:bCs/>
          <w:sz w:val="24"/>
          <w:szCs w:val="24"/>
        </w:rPr>
      </w:pPr>
      <w:r>
        <w:rPr>
          <w:bCs/>
          <w:sz w:val="24"/>
          <w:szCs w:val="24"/>
        </w:rPr>
        <w:t xml:space="preserve">Reay Forest had commissioned research that suggested that they should be dropping their spring deer density from 9 to 6 deer per </w:t>
      </w:r>
      <w:proofErr w:type="spellStart"/>
      <w:r>
        <w:rPr>
          <w:bCs/>
          <w:sz w:val="24"/>
          <w:szCs w:val="24"/>
        </w:rPr>
        <w:t>sq</w:t>
      </w:r>
      <w:proofErr w:type="spellEnd"/>
      <w:r>
        <w:rPr>
          <w:bCs/>
          <w:sz w:val="24"/>
          <w:szCs w:val="24"/>
        </w:rPr>
        <w:t xml:space="preserve"> km to aid a range of open ground habitats, including the main </w:t>
      </w:r>
      <w:proofErr w:type="spellStart"/>
      <w:r>
        <w:rPr>
          <w:bCs/>
          <w:sz w:val="24"/>
          <w:szCs w:val="24"/>
        </w:rPr>
        <w:t>Foinavon</w:t>
      </w:r>
      <w:proofErr w:type="spellEnd"/>
      <w:r>
        <w:rPr>
          <w:bCs/>
          <w:sz w:val="24"/>
          <w:szCs w:val="24"/>
        </w:rPr>
        <w:t xml:space="preserve"> SSSI/ SAC site. They now planned to implement a deer reduction plan to achieve this, increasing hind culls to 280 animals and stags to 200 animals for 2 X years. This was a significant project, and Reay Forest appreciate that it will affect management on adjacent ground. There will be slightly different densities on different beats, depending on the natural heritage interests present.</w:t>
      </w:r>
    </w:p>
    <w:p w14:paraId="07F1D198" w14:textId="04BF0768" w:rsidR="00E42EA7" w:rsidRDefault="00E42EA7" w:rsidP="00EA77DD">
      <w:pPr>
        <w:pStyle w:val="ListParagraph"/>
        <w:jc w:val="both"/>
        <w:rPr>
          <w:bCs/>
          <w:sz w:val="24"/>
          <w:szCs w:val="24"/>
        </w:rPr>
      </w:pPr>
      <w:r>
        <w:rPr>
          <w:bCs/>
          <w:sz w:val="24"/>
          <w:szCs w:val="24"/>
        </w:rPr>
        <w:t xml:space="preserve">Deer numbers on </w:t>
      </w:r>
      <w:proofErr w:type="spellStart"/>
      <w:r>
        <w:rPr>
          <w:bCs/>
          <w:sz w:val="24"/>
          <w:szCs w:val="24"/>
        </w:rPr>
        <w:t>Merkland</w:t>
      </w:r>
      <w:proofErr w:type="spellEnd"/>
      <w:r>
        <w:rPr>
          <w:bCs/>
          <w:sz w:val="24"/>
          <w:szCs w:val="24"/>
        </w:rPr>
        <w:t xml:space="preserve"> where more in line with expectation</w:t>
      </w:r>
      <w:r w:rsidR="0010011F">
        <w:rPr>
          <w:bCs/>
          <w:sz w:val="24"/>
          <w:szCs w:val="24"/>
        </w:rPr>
        <w:t>, and they would like to retain their traditional hind population of 200 animals. They have seen a big reduction in the stags that their ground carries, and hinds have disappeared over part of their estate now. It is not clear whether they will be able to adjust to management practices and objectives on adjacent ground.</w:t>
      </w:r>
    </w:p>
    <w:p w14:paraId="2F8BE411" w14:textId="5E1F32A6" w:rsidR="0010011F" w:rsidRDefault="0010011F" w:rsidP="00EA77DD">
      <w:pPr>
        <w:pStyle w:val="ListParagraph"/>
        <w:jc w:val="both"/>
        <w:rPr>
          <w:bCs/>
          <w:sz w:val="24"/>
          <w:szCs w:val="24"/>
        </w:rPr>
      </w:pPr>
      <w:r>
        <w:rPr>
          <w:bCs/>
          <w:sz w:val="24"/>
          <w:szCs w:val="24"/>
        </w:rPr>
        <w:t xml:space="preserve">David Campbell represented Gualin at the meeting, who were happy to contribute to management efforts in the wider area, as where </w:t>
      </w:r>
      <w:proofErr w:type="spellStart"/>
      <w:r>
        <w:rPr>
          <w:bCs/>
          <w:sz w:val="24"/>
          <w:szCs w:val="24"/>
        </w:rPr>
        <w:t>Rhiconich</w:t>
      </w:r>
      <w:proofErr w:type="spellEnd"/>
      <w:r>
        <w:rPr>
          <w:bCs/>
          <w:sz w:val="24"/>
          <w:szCs w:val="24"/>
        </w:rPr>
        <w:t xml:space="preserve">, </w:t>
      </w:r>
      <w:proofErr w:type="spellStart"/>
      <w:r>
        <w:rPr>
          <w:bCs/>
          <w:sz w:val="24"/>
          <w:szCs w:val="24"/>
        </w:rPr>
        <w:t>Rhigolter</w:t>
      </w:r>
      <w:proofErr w:type="spellEnd"/>
      <w:r>
        <w:rPr>
          <w:bCs/>
          <w:sz w:val="24"/>
          <w:szCs w:val="24"/>
        </w:rPr>
        <w:t xml:space="preserve"> and Wildland Ltd. It was suggested that </w:t>
      </w:r>
      <w:proofErr w:type="spellStart"/>
      <w:r>
        <w:rPr>
          <w:bCs/>
          <w:sz w:val="24"/>
          <w:szCs w:val="24"/>
        </w:rPr>
        <w:t>Kinlochbervie</w:t>
      </w:r>
      <w:proofErr w:type="spellEnd"/>
      <w:r>
        <w:rPr>
          <w:bCs/>
          <w:sz w:val="24"/>
          <w:szCs w:val="24"/>
        </w:rPr>
        <w:t xml:space="preserve"> was considered as part of the wider area around </w:t>
      </w:r>
      <w:proofErr w:type="spellStart"/>
      <w:r>
        <w:rPr>
          <w:bCs/>
          <w:sz w:val="24"/>
          <w:szCs w:val="24"/>
        </w:rPr>
        <w:t>Foinavon</w:t>
      </w:r>
      <w:proofErr w:type="spellEnd"/>
      <w:r>
        <w:rPr>
          <w:bCs/>
          <w:sz w:val="24"/>
          <w:szCs w:val="24"/>
        </w:rPr>
        <w:t>.</w:t>
      </w:r>
    </w:p>
    <w:p w14:paraId="6DE6EBEF" w14:textId="44BF94AE" w:rsidR="0010011F" w:rsidRDefault="0010011F" w:rsidP="00EA77DD">
      <w:pPr>
        <w:pStyle w:val="ListParagraph"/>
        <w:jc w:val="both"/>
        <w:rPr>
          <w:bCs/>
          <w:sz w:val="24"/>
          <w:szCs w:val="24"/>
        </w:rPr>
      </w:pPr>
      <w:proofErr w:type="spellStart"/>
      <w:r>
        <w:rPr>
          <w:bCs/>
          <w:sz w:val="24"/>
          <w:szCs w:val="24"/>
        </w:rPr>
        <w:t>Rhigolter</w:t>
      </w:r>
      <w:proofErr w:type="spellEnd"/>
      <w:r>
        <w:rPr>
          <w:bCs/>
          <w:sz w:val="24"/>
          <w:szCs w:val="24"/>
        </w:rPr>
        <w:t xml:space="preserve"> would be speaking to Nature Scot and the DMG about their habitat monitoring plans, so that a schedule could be designed to best effect.</w:t>
      </w:r>
    </w:p>
    <w:p w14:paraId="04B7AA03" w14:textId="1501DD8E" w:rsidR="00EC2EC4" w:rsidRDefault="00EC2EC4" w:rsidP="00EA77DD">
      <w:pPr>
        <w:pStyle w:val="ListParagraph"/>
        <w:jc w:val="both"/>
        <w:rPr>
          <w:bCs/>
          <w:sz w:val="24"/>
          <w:szCs w:val="24"/>
        </w:rPr>
      </w:pPr>
    </w:p>
    <w:p w14:paraId="039D475D" w14:textId="24D752F8" w:rsidR="00EC2EC4" w:rsidRDefault="00EC2EC4" w:rsidP="00EA77DD">
      <w:pPr>
        <w:pStyle w:val="ListParagraph"/>
        <w:jc w:val="both"/>
        <w:rPr>
          <w:bCs/>
          <w:sz w:val="24"/>
          <w:szCs w:val="24"/>
        </w:rPr>
      </w:pPr>
      <w:r>
        <w:rPr>
          <w:bCs/>
          <w:sz w:val="24"/>
          <w:szCs w:val="24"/>
        </w:rPr>
        <w:t xml:space="preserve">It was agreed to arrange at meeting at the Village Hall in </w:t>
      </w:r>
      <w:proofErr w:type="spellStart"/>
      <w:r>
        <w:rPr>
          <w:bCs/>
          <w:sz w:val="24"/>
          <w:szCs w:val="24"/>
        </w:rPr>
        <w:t>Achfary</w:t>
      </w:r>
      <w:proofErr w:type="spellEnd"/>
      <w:r>
        <w:rPr>
          <w:bCs/>
          <w:sz w:val="24"/>
          <w:szCs w:val="24"/>
        </w:rPr>
        <w:t xml:space="preserve"> on 16</w:t>
      </w:r>
      <w:r w:rsidRPr="00EC2EC4">
        <w:rPr>
          <w:bCs/>
          <w:sz w:val="24"/>
          <w:szCs w:val="24"/>
          <w:vertAlign w:val="superscript"/>
        </w:rPr>
        <w:t>th</w:t>
      </w:r>
      <w:r>
        <w:rPr>
          <w:bCs/>
          <w:sz w:val="24"/>
          <w:szCs w:val="24"/>
        </w:rPr>
        <w:t xml:space="preserve"> August, potentially starting at 10am. Details and agenda TBC, but objective was to agree a plan of action for the wider area, and communicate what people were intending to do.</w:t>
      </w:r>
    </w:p>
    <w:p w14:paraId="7396B85A" w14:textId="782B40BD" w:rsidR="00EC2EC4" w:rsidRDefault="00EC2EC4" w:rsidP="00EA77DD">
      <w:pPr>
        <w:pStyle w:val="ListParagraph"/>
        <w:jc w:val="both"/>
        <w:rPr>
          <w:bCs/>
          <w:sz w:val="24"/>
          <w:szCs w:val="24"/>
        </w:rPr>
      </w:pPr>
    </w:p>
    <w:p w14:paraId="2E5F902B" w14:textId="7E9CFB90" w:rsidR="00EC2EC4" w:rsidRPr="00E42EA7" w:rsidRDefault="00EC2EC4" w:rsidP="00EA77DD">
      <w:pPr>
        <w:pStyle w:val="ListParagraph"/>
        <w:jc w:val="both"/>
        <w:rPr>
          <w:bCs/>
          <w:sz w:val="24"/>
          <w:szCs w:val="24"/>
        </w:rPr>
      </w:pPr>
      <w:r>
        <w:rPr>
          <w:bCs/>
          <w:sz w:val="24"/>
          <w:szCs w:val="24"/>
        </w:rPr>
        <w:lastRenderedPageBreak/>
        <w:t>All these proposals for significant changes to deer management practices should be seen in the context of a changing policy environment in Scotland, and many properties were contemplating or delivering significant deer reductions of this type for habitat management purposes.</w:t>
      </w:r>
    </w:p>
    <w:p w14:paraId="5ADECF6D" w14:textId="0D6452E2" w:rsidR="00D24242" w:rsidRPr="002321AF" w:rsidRDefault="00D24242" w:rsidP="005B4BF2">
      <w:pPr>
        <w:pStyle w:val="ListParagraph"/>
        <w:ind w:left="709"/>
        <w:jc w:val="both"/>
        <w:rPr>
          <w:bCs/>
          <w:color w:val="FF0000"/>
          <w:sz w:val="24"/>
          <w:szCs w:val="24"/>
        </w:rPr>
      </w:pPr>
      <w:r w:rsidRPr="002321AF">
        <w:rPr>
          <w:bCs/>
          <w:color w:val="FF0000"/>
          <w:sz w:val="24"/>
          <w:szCs w:val="24"/>
        </w:rPr>
        <w:tab/>
      </w:r>
      <w:r w:rsidRPr="002321AF">
        <w:rPr>
          <w:bCs/>
          <w:color w:val="FF0000"/>
          <w:sz w:val="24"/>
          <w:szCs w:val="24"/>
        </w:rPr>
        <w:tab/>
      </w:r>
    </w:p>
    <w:p w14:paraId="6C484442" w14:textId="4C516ABF" w:rsidR="00EA77DD" w:rsidRDefault="00EA77DD" w:rsidP="00BF0FBD">
      <w:pPr>
        <w:pStyle w:val="ListParagraph"/>
        <w:numPr>
          <w:ilvl w:val="0"/>
          <w:numId w:val="1"/>
        </w:numPr>
        <w:spacing w:after="0"/>
        <w:ind w:left="709" w:hanging="425"/>
        <w:contextualSpacing w:val="0"/>
        <w:jc w:val="both"/>
        <w:rPr>
          <w:b/>
          <w:sz w:val="24"/>
          <w:szCs w:val="24"/>
        </w:rPr>
      </w:pPr>
      <w:r>
        <w:rPr>
          <w:b/>
          <w:sz w:val="24"/>
          <w:szCs w:val="24"/>
        </w:rPr>
        <w:t>Recruitment 2022</w:t>
      </w:r>
    </w:p>
    <w:p w14:paraId="6A78F4EE" w14:textId="5D3C0F44" w:rsidR="00364104" w:rsidRPr="00854147" w:rsidRDefault="00364104" w:rsidP="00364104">
      <w:pPr>
        <w:pStyle w:val="ListParagraph"/>
        <w:spacing w:after="0"/>
        <w:ind w:left="709"/>
        <w:contextualSpacing w:val="0"/>
        <w:jc w:val="both"/>
        <w:rPr>
          <w:bCs/>
          <w:sz w:val="24"/>
          <w:szCs w:val="24"/>
        </w:rPr>
      </w:pPr>
      <w:r w:rsidRPr="00854147">
        <w:rPr>
          <w:bCs/>
          <w:sz w:val="24"/>
          <w:szCs w:val="24"/>
        </w:rPr>
        <w:t xml:space="preserve">A reminder for this had not been sent out this spring, but there was a very significant indication from Reay Forest/ </w:t>
      </w:r>
      <w:proofErr w:type="spellStart"/>
      <w:r w:rsidRPr="00854147">
        <w:rPr>
          <w:bCs/>
          <w:sz w:val="24"/>
          <w:szCs w:val="24"/>
        </w:rPr>
        <w:t>Merkland</w:t>
      </w:r>
      <w:proofErr w:type="spellEnd"/>
      <w:r w:rsidRPr="00854147">
        <w:rPr>
          <w:bCs/>
          <w:sz w:val="24"/>
          <w:szCs w:val="24"/>
        </w:rPr>
        <w:t xml:space="preserve"> helicopter count that recruitment was very much lower this year, potentially 25% on Reay Forest, and slightly lower on </w:t>
      </w:r>
      <w:proofErr w:type="spellStart"/>
      <w:r w:rsidRPr="00854147">
        <w:rPr>
          <w:bCs/>
          <w:sz w:val="24"/>
          <w:szCs w:val="24"/>
        </w:rPr>
        <w:t>Merkland</w:t>
      </w:r>
      <w:proofErr w:type="spellEnd"/>
      <w:r w:rsidRPr="00854147">
        <w:rPr>
          <w:bCs/>
          <w:sz w:val="24"/>
          <w:szCs w:val="24"/>
        </w:rPr>
        <w:t xml:space="preserve">. Others in the DMG has reported recruitment of c 25% as well, but the peripheral properties on better ground were likely to have had higher </w:t>
      </w:r>
      <w:r w:rsidR="00854147" w:rsidRPr="00854147">
        <w:rPr>
          <w:bCs/>
          <w:sz w:val="24"/>
          <w:szCs w:val="24"/>
        </w:rPr>
        <w:t xml:space="preserve">counts, notably </w:t>
      </w:r>
      <w:proofErr w:type="spellStart"/>
      <w:r w:rsidR="00854147" w:rsidRPr="00854147">
        <w:rPr>
          <w:bCs/>
          <w:sz w:val="24"/>
          <w:szCs w:val="24"/>
        </w:rPr>
        <w:t>Rhiconich</w:t>
      </w:r>
      <w:proofErr w:type="spellEnd"/>
      <w:r w:rsidR="00854147" w:rsidRPr="00854147">
        <w:rPr>
          <w:bCs/>
          <w:sz w:val="24"/>
          <w:szCs w:val="24"/>
        </w:rPr>
        <w:t xml:space="preserve"> on 39%. TC reported recruitment of 35% from east Sutherland, although parts of that DMG were very much more fe</w:t>
      </w:r>
      <w:r w:rsidR="00247838">
        <w:rPr>
          <w:bCs/>
          <w:sz w:val="24"/>
          <w:szCs w:val="24"/>
        </w:rPr>
        <w:t>r</w:t>
      </w:r>
      <w:r w:rsidR="00854147" w:rsidRPr="00854147">
        <w:rPr>
          <w:bCs/>
          <w:sz w:val="24"/>
          <w:szCs w:val="24"/>
        </w:rPr>
        <w:t>tile and sheltered than NW Sutherland.</w:t>
      </w:r>
    </w:p>
    <w:p w14:paraId="47539C95" w14:textId="64229AFD" w:rsidR="00854147" w:rsidRPr="00854147" w:rsidRDefault="00854147" w:rsidP="00364104">
      <w:pPr>
        <w:pStyle w:val="ListParagraph"/>
        <w:spacing w:after="0"/>
        <w:ind w:left="709"/>
        <w:contextualSpacing w:val="0"/>
        <w:jc w:val="both"/>
        <w:rPr>
          <w:bCs/>
          <w:sz w:val="24"/>
          <w:szCs w:val="24"/>
        </w:rPr>
      </w:pPr>
      <w:r w:rsidRPr="00854147">
        <w:rPr>
          <w:bCs/>
          <w:sz w:val="24"/>
          <w:szCs w:val="24"/>
        </w:rPr>
        <w:t>In principle, we will factor in a lower recruitment for 2022, w</w:t>
      </w:r>
      <w:r w:rsidR="00247838">
        <w:rPr>
          <w:bCs/>
          <w:sz w:val="24"/>
          <w:szCs w:val="24"/>
        </w:rPr>
        <w:t>i</w:t>
      </w:r>
      <w:r w:rsidRPr="00854147">
        <w:rPr>
          <w:bCs/>
          <w:sz w:val="24"/>
          <w:szCs w:val="24"/>
        </w:rPr>
        <w:t xml:space="preserve">th slightly higher figure for more peripheral properties. In practice, the population models are becoming increasingly difficult to implement, as evidenced by the Reay Forest/ </w:t>
      </w:r>
      <w:proofErr w:type="spellStart"/>
      <w:r w:rsidRPr="00854147">
        <w:rPr>
          <w:bCs/>
          <w:sz w:val="24"/>
          <w:szCs w:val="24"/>
        </w:rPr>
        <w:t>Merkland</w:t>
      </w:r>
      <w:proofErr w:type="spellEnd"/>
      <w:r w:rsidRPr="00854147">
        <w:rPr>
          <w:bCs/>
          <w:sz w:val="24"/>
          <w:szCs w:val="24"/>
        </w:rPr>
        <w:t xml:space="preserve"> count.</w:t>
      </w:r>
    </w:p>
    <w:p w14:paraId="2DF06F6D" w14:textId="77777777" w:rsidR="00854147" w:rsidRDefault="00854147" w:rsidP="00364104">
      <w:pPr>
        <w:pStyle w:val="ListParagraph"/>
        <w:spacing w:after="0"/>
        <w:ind w:left="709"/>
        <w:contextualSpacing w:val="0"/>
        <w:jc w:val="both"/>
        <w:rPr>
          <w:b/>
          <w:sz w:val="24"/>
          <w:szCs w:val="24"/>
        </w:rPr>
      </w:pPr>
    </w:p>
    <w:p w14:paraId="3DA419F0" w14:textId="66B6A006" w:rsidR="00E11329" w:rsidRDefault="00E11329" w:rsidP="00BF0FBD">
      <w:pPr>
        <w:pStyle w:val="ListParagraph"/>
        <w:numPr>
          <w:ilvl w:val="0"/>
          <w:numId w:val="1"/>
        </w:numPr>
        <w:spacing w:after="0"/>
        <w:ind w:left="709" w:hanging="425"/>
        <w:contextualSpacing w:val="0"/>
        <w:jc w:val="both"/>
        <w:rPr>
          <w:b/>
          <w:sz w:val="24"/>
          <w:szCs w:val="24"/>
        </w:rPr>
      </w:pPr>
      <w:r>
        <w:rPr>
          <w:b/>
          <w:sz w:val="24"/>
          <w:szCs w:val="24"/>
        </w:rPr>
        <w:t>Habitat Monitoring 2022</w:t>
      </w:r>
    </w:p>
    <w:p w14:paraId="0725EC89" w14:textId="7915B575" w:rsidR="00954F17" w:rsidRPr="00954F17" w:rsidRDefault="00954F17" w:rsidP="00954F17">
      <w:pPr>
        <w:pStyle w:val="ListParagraph"/>
        <w:spacing w:after="0"/>
        <w:ind w:left="709"/>
        <w:contextualSpacing w:val="0"/>
        <w:jc w:val="both"/>
        <w:rPr>
          <w:bCs/>
          <w:sz w:val="24"/>
          <w:szCs w:val="24"/>
        </w:rPr>
      </w:pPr>
      <w:r w:rsidRPr="00954F17">
        <w:rPr>
          <w:bCs/>
          <w:sz w:val="24"/>
          <w:szCs w:val="24"/>
        </w:rPr>
        <w:t xml:space="preserve">In general, most members will not do any DMG HIA monitoring this year, except for those properties along the eastern side of the DMG who either did not do any blanket bog plots in 2021, or who need to use additional plots. The properties involved are Tongue, </w:t>
      </w:r>
      <w:proofErr w:type="spellStart"/>
      <w:r w:rsidRPr="00954F17">
        <w:rPr>
          <w:bCs/>
          <w:sz w:val="24"/>
          <w:szCs w:val="24"/>
        </w:rPr>
        <w:t>Achnabourin</w:t>
      </w:r>
      <w:proofErr w:type="spellEnd"/>
      <w:r w:rsidRPr="00954F17">
        <w:rPr>
          <w:bCs/>
          <w:sz w:val="24"/>
          <w:szCs w:val="24"/>
        </w:rPr>
        <w:t xml:space="preserve">, </w:t>
      </w:r>
      <w:proofErr w:type="spellStart"/>
      <w:r w:rsidRPr="00954F17">
        <w:rPr>
          <w:bCs/>
          <w:sz w:val="24"/>
          <w:szCs w:val="24"/>
        </w:rPr>
        <w:t>Syre</w:t>
      </w:r>
      <w:proofErr w:type="spellEnd"/>
      <w:r w:rsidRPr="00954F17">
        <w:rPr>
          <w:bCs/>
          <w:sz w:val="24"/>
          <w:szCs w:val="24"/>
        </w:rPr>
        <w:t xml:space="preserve"> &amp; North </w:t>
      </w:r>
      <w:proofErr w:type="spellStart"/>
      <w:r w:rsidRPr="00954F17">
        <w:rPr>
          <w:bCs/>
          <w:sz w:val="24"/>
          <w:szCs w:val="24"/>
        </w:rPr>
        <w:t>Lochnaver</w:t>
      </w:r>
      <w:proofErr w:type="spellEnd"/>
      <w:r w:rsidRPr="00954F17">
        <w:rPr>
          <w:bCs/>
          <w:sz w:val="24"/>
          <w:szCs w:val="24"/>
        </w:rPr>
        <w:t xml:space="preserve">, Poole, Altnaharra, </w:t>
      </w:r>
      <w:proofErr w:type="spellStart"/>
      <w:r w:rsidRPr="00954F17">
        <w:rPr>
          <w:bCs/>
          <w:sz w:val="24"/>
          <w:szCs w:val="24"/>
        </w:rPr>
        <w:t>Fiag</w:t>
      </w:r>
      <w:proofErr w:type="spellEnd"/>
      <w:r w:rsidRPr="00954F17">
        <w:rPr>
          <w:bCs/>
          <w:sz w:val="24"/>
          <w:szCs w:val="24"/>
        </w:rPr>
        <w:t xml:space="preserve"> and </w:t>
      </w:r>
      <w:proofErr w:type="spellStart"/>
      <w:r w:rsidRPr="00954F17">
        <w:rPr>
          <w:bCs/>
          <w:sz w:val="24"/>
          <w:szCs w:val="24"/>
        </w:rPr>
        <w:t>Shinness</w:t>
      </w:r>
      <w:proofErr w:type="spellEnd"/>
      <w:r w:rsidRPr="00954F17">
        <w:rPr>
          <w:bCs/>
          <w:sz w:val="24"/>
          <w:szCs w:val="24"/>
        </w:rPr>
        <w:t>. It is acknowledge</w:t>
      </w:r>
      <w:r w:rsidR="00247838">
        <w:rPr>
          <w:bCs/>
          <w:sz w:val="24"/>
          <w:szCs w:val="24"/>
        </w:rPr>
        <w:t>d</w:t>
      </w:r>
      <w:r w:rsidRPr="00954F17">
        <w:rPr>
          <w:bCs/>
          <w:sz w:val="24"/>
          <w:szCs w:val="24"/>
        </w:rPr>
        <w:t xml:space="preserve"> that sev</w:t>
      </w:r>
      <w:r w:rsidR="00247838">
        <w:rPr>
          <w:bCs/>
          <w:sz w:val="24"/>
          <w:szCs w:val="24"/>
        </w:rPr>
        <w:t>e</w:t>
      </w:r>
      <w:r w:rsidRPr="00954F17">
        <w:rPr>
          <w:bCs/>
          <w:sz w:val="24"/>
          <w:szCs w:val="24"/>
        </w:rPr>
        <w:t>ral of these properties are leased, and HIA puts an additional burden on personnel who may n</w:t>
      </w:r>
      <w:r w:rsidR="00247838">
        <w:rPr>
          <w:bCs/>
          <w:sz w:val="24"/>
          <w:szCs w:val="24"/>
        </w:rPr>
        <w:t>o</w:t>
      </w:r>
      <w:r w:rsidRPr="00954F17">
        <w:rPr>
          <w:bCs/>
          <w:sz w:val="24"/>
          <w:szCs w:val="24"/>
        </w:rPr>
        <w:t>t have their time covered.</w:t>
      </w:r>
    </w:p>
    <w:p w14:paraId="397195E6" w14:textId="5C4B264A" w:rsidR="00954F17" w:rsidRDefault="00954F17" w:rsidP="00954F17">
      <w:pPr>
        <w:pStyle w:val="ListParagraph"/>
        <w:spacing w:after="0"/>
        <w:ind w:left="709"/>
        <w:contextualSpacing w:val="0"/>
        <w:jc w:val="both"/>
        <w:rPr>
          <w:bCs/>
          <w:sz w:val="24"/>
          <w:szCs w:val="24"/>
        </w:rPr>
      </w:pPr>
      <w:r w:rsidRPr="00954F17">
        <w:rPr>
          <w:bCs/>
          <w:sz w:val="24"/>
          <w:szCs w:val="24"/>
        </w:rPr>
        <w:t>Elsewhere, the 2021 data gives a clear indication of priority areas</w:t>
      </w:r>
      <w:r>
        <w:rPr>
          <w:bCs/>
          <w:sz w:val="24"/>
          <w:szCs w:val="24"/>
        </w:rPr>
        <w:t>. Individual members can carry out their own HIA if AECS applications commit them to doing this. Wildland Ltd will be reporting on more extensive regeneration monitor</w:t>
      </w:r>
      <w:r w:rsidR="00F74387">
        <w:rPr>
          <w:bCs/>
          <w:sz w:val="24"/>
          <w:szCs w:val="24"/>
        </w:rPr>
        <w:t>ing later in the year.</w:t>
      </w:r>
    </w:p>
    <w:p w14:paraId="4A08B9C7" w14:textId="065F2597" w:rsidR="00F74387" w:rsidRPr="00954F17" w:rsidRDefault="00F74387" w:rsidP="00954F17">
      <w:pPr>
        <w:pStyle w:val="ListParagraph"/>
        <w:spacing w:after="0"/>
        <w:ind w:left="709"/>
        <w:contextualSpacing w:val="0"/>
        <w:jc w:val="both"/>
        <w:rPr>
          <w:bCs/>
          <w:sz w:val="24"/>
          <w:szCs w:val="24"/>
        </w:rPr>
      </w:pPr>
      <w:r>
        <w:rPr>
          <w:bCs/>
          <w:sz w:val="24"/>
          <w:szCs w:val="24"/>
        </w:rPr>
        <w:t xml:space="preserve">The plan for 2023 is to look at dry shrub heath across the area, but there should be a discussion at November meeting about whether this is required or not, or is good value for money/ time. The </w:t>
      </w:r>
      <w:proofErr w:type="spellStart"/>
      <w:r>
        <w:rPr>
          <w:bCs/>
          <w:sz w:val="24"/>
          <w:szCs w:val="24"/>
        </w:rPr>
        <w:t>Foinavon</w:t>
      </w:r>
      <w:proofErr w:type="spellEnd"/>
      <w:r>
        <w:rPr>
          <w:bCs/>
          <w:sz w:val="24"/>
          <w:szCs w:val="24"/>
        </w:rPr>
        <w:t xml:space="preserve"> meeting should be good for informing this as any changes there will take time to filter through to vegetation growth.</w:t>
      </w:r>
    </w:p>
    <w:p w14:paraId="24BD1C41" w14:textId="77777777" w:rsidR="00E11329" w:rsidRDefault="00E11329" w:rsidP="00E11329">
      <w:pPr>
        <w:pStyle w:val="ListParagraph"/>
        <w:spacing w:after="0"/>
        <w:ind w:left="709"/>
        <w:contextualSpacing w:val="0"/>
        <w:jc w:val="both"/>
        <w:rPr>
          <w:b/>
          <w:sz w:val="24"/>
          <w:szCs w:val="24"/>
        </w:rPr>
      </w:pPr>
    </w:p>
    <w:p w14:paraId="38C2649A" w14:textId="77777777" w:rsidR="00323017" w:rsidRDefault="00BF0FBD" w:rsidP="00323017">
      <w:pPr>
        <w:pStyle w:val="ListParagraph"/>
        <w:numPr>
          <w:ilvl w:val="0"/>
          <w:numId w:val="1"/>
        </w:numPr>
        <w:spacing w:after="0"/>
        <w:ind w:left="709" w:hanging="425"/>
        <w:contextualSpacing w:val="0"/>
        <w:jc w:val="both"/>
        <w:rPr>
          <w:b/>
          <w:sz w:val="24"/>
          <w:szCs w:val="24"/>
        </w:rPr>
      </w:pPr>
      <w:r w:rsidRPr="00BF0FBD">
        <w:rPr>
          <w:b/>
          <w:sz w:val="24"/>
          <w:szCs w:val="24"/>
        </w:rPr>
        <w:t>ADMG Update</w:t>
      </w:r>
    </w:p>
    <w:p w14:paraId="37415E2C" w14:textId="78FDB980" w:rsidR="00323017" w:rsidRPr="00323017" w:rsidRDefault="00323017" w:rsidP="00323017">
      <w:pPr>
        <w:pStyle w:val="ListParagraph"/>
        <w:spacing w:after="0"/>
        <w:ind w:left="709"/>
        <w:contextualSpacing w:val="0"/>
        <w:jc w:val="both"/>
        <w:rPr>
          <w:rFonts w:cstheme="minorHAnsi"/>
          <w:b/>
          <w:sz w:val="24"/>
          <w:szCs w:val="24"/>
        </w:rPr>
      </w:pPr>
      <w:r w:rsidRPr="00323017">
        <w:rPr>
          <w:rFonts w:cstheme="minorHAnsi"/>
          <w:i/>
          <w:sz w:val="24"/>
          <w:szCs w:val="24"/>
          <w:u w:val="single"/>
        </w:rPr>
        <w:t>ADMG Comment</w:t>
      </w:r>
    </w:p>
    <w:p w14:paraId="61C6975F" w14:textId="77777777" w:rsidR="00323017" w:rsidRPr="00323017" w:rsidRDefault="00323017" w:rsidP="00323017">
      <w:pPr>
        <w:ind w:left="709"/>
        <w:jc w:val="both"/>
        <w:rPr>
          <w:rFonts w:cstheme="minorHAnsi"/>
          <w:iCs/>
          <w:sz w:val="24"/>
          <w:szCs w:val="24"/>
        </w:rPr>
      </w:pPr>
      <w:r w:rsidRPr="00323017">
        <w:rPr>
          <w:rFonts w:cstheme="minorHAnsi"/>
          <w:iCs/>
          <w:sz w:val="24"/>
          <w:szCs w:val="24"/>
        </w:rPr>
        <w:t xml:space="preserve">Analysis of drone trials was still ongoing. It is believed there are still issues to resolve in relation to flying permission. </w:t>
      </w:r>
    </w:p>
    <w:p w14:paraId="089F0D34" w14:textId="77777777" w:rsidR="00323017" w:rsidRPr="00323017" w:rsidRDefault="00323017" w:rsidP="00323017">
      <w:pPr>
        <w:ind w:left="709"/>
        <w:jc w:val="both"/>
        <w:rPr>
          <w:rFonts w:cstheme="minorHAnsi"/>
          <w:iCs/>
          <w:sz w:val="24"/>
          <w:szCs w:val="24"/>
        </w:rPr>
      </w:pPr>
      <w:r w:rsidRPr="00323017">
        <w:rPr>
          <w:rFonts w:cstheme="minorHAnsi"/>
          <w:iCs/>
          <w:sz w:val="24"/>
          <w:szCs w:val="24"/>
        </w:rPr>
        <w:t>The ADMG AGM has taken place in Inverness. There had been some fairly rigorous questioning of Nature Scot, with the point being made that they needed DMG members to help them deliver strategic objectives.</w:t>
      </w:r>
    </w:p>
    <w:p w14:paraId="5EA71ABE" w14:textId="77777777" w:rsidR="00323017" w:rsidRPr="00323017" w:rsidRDefault="00323017" w:rsidP="00323017">
      <w:pPr>
        <w:ind w:left="709"/>
        <w:jc w:val="both"/>
        <w:rPr>
          <w:rFonts w:cstheme="minorHAnsi"/>
          <w:iCs/>
          <w:sz w:val="24"/>
          <w:szCs w:val="24"/>
        </w:rPr>
      </w:pPr>
      <w:proofErr w:type="spellStart"/>
      <w:r w:rsidRPr="00323017">
        <w:rPr>
          <w:rFonts w:cstheme="minorHAnsi"/>
          <w:iCs/>
          <w:sz w:val="24"/>
          <w:szCs w:val="24"/>
        </w:rPr>
        <w:t>ScotGov</w:t>
      </w:r>
      <w:proofErr w:type="spellEnd"/>
      <w:r w:rsidRPr="00323017">
        <w:rPr>
          <w:rFonts w:cstheme="minorHAnsi"/>
          <w:iCs/>
          <w:sz w:val="24"/>
          <w:szCs w:val="24"/>
        </w:rPr>
        <w:t xml:space="preserve"> had set up a Strategic Deer Board to take forwards a number of work programmes.</w:t>
      </w:r>
    </w:p>
    <w:p w14:paraId="35B5CAED" w14:textId="77777777" w:rsidR="00323017" w:rsidRPr="00323017" w:rsidRDefault="00323017" w:rsidP="00323017">
      <w:pPr>
        <w:ind w:left="709"/>
        <w:jc w:val="both"/>
        <w:rPr>
          <w:rFonts w:cstheme="minorHAnsi"/>
          <w:iCs/>
          <w:sz w:val="24"/>
          <w:szCs w:val="24"/>
        </w:rPr>
      </w:pPr>
      <w:r w:rsidRPr="00323017">
        <w:rPr>
          <w:rFonts w:cstheme="minorHAnsi"/>
          <w:iCs/>
          <w:sz w:val="24"/>
          <w:szCs w:val="24"/>
        </w:rPr>
        <w:t xml:space="preserve">ADMG preferred a more focused upgrading of the existing deer legislation, rather than a more </w:t>
      </w:r>
      <w:proofErr w:type="gramStart"/>
      <w:r w:rsidRPr="00323017">
        <w:rPr>
          <w:rFonts w:cstheme="minorHAnsi"/>
          <w:iCs/>
          <w:sz w:val="24"/>
          <w:szCs w:val="24"/>
        </w:rPr>
        <w:t>wide ranging</w:t>
      </w:r>
      <w:proofErr w:type="gramEnd"/>
      <w:r w:rsidRPr="00323017">
        <w:rPr>
          <w:rFonts w:cstheme="minorHAnsi"/>
          <w:iCs/>
          <w:sz w:val="24"/>
          <w:szCs w:val="24"/>
        </w:rPr>
        <w:t xml:space="preserve"> environment bill.</w:t>
      </w:r>
    </w:p>
    <w:p w14:paraId="3F37E556" w14:textId="77777777" w:rsidR="00323017" w:rsidRPr="00323017" w:rsidRDefault="00323017" w:rsidP="00323017">
      <w:pPr>
        <w:ind w:left="709"/>
        <w:jc w:val="both"/>
        <w:rPr>
          <w:rFonts w:cstheme="minorHAnsi"/>
          <w:iCs/>
          <w:sz w:val="24"/>
          <w:szCs w:val="24"/>
        </w:rPr>
      </w:pPr>
      <w:r w:rsidRPr="00323017">
        <w:rPr>
          <w:rFonts w:cstheme="minorHAnsi"/>
          <w:iCs/>
          <w:sz w:val="24"/>
          <w:szCs w:val="24"/>
        </w:rPr>
        <w:t>A cull approval system was more contentious, and amounted to statutory deer management.</w:t>
      </w:r>
    </w:p>
    <w:p w14:paraId="0848C359" w14:textId="77777777" w:rsidR="00323017" w:rsidRPr="00323017" w:rsidRDefault="00323017" w:rsidP="00323017">
      <w:pPr>
        <w:ind w:firstLine="709"/>
        <w:jc w:val="both"/>
        <w:rPr>
          <w:rFonts w:cstheme="minorHAnsi"/>
          <w:iCs/>
          <w:sz w:val="24"/>
          <w:szCs w:val="24"/>
        </w:rPr>
      </w:pPr>
      <w:r w:rsidRPr="00323017">
        <w:rPr>
          <w:rFonts w:cstheme="minorHAnsi"/>
          <w:iCs/>
          <w:sz w:val="24"/>
          <w:szCs w:val="24"/>
        </w:rPr>
        <w:t>Lorna Slater MSP had taken on the remit for deer.</w:t>
      </w:r>
    </w:p>
    <w:p w14:paraId="056E69A1" w14:textId="77777777" w:rsidR="00323017" w:rsidRPr="00323017" w:rsidRDefault="00323017" w:rsidP="00323017">
      <w:pPr>
        <w:ind w:left="709"/>
        <w:jc w:val="both"/>
        <w:rPr>
          <w:rFonts w:cstheme="minorHAnsi"/>
          <w:iCs/>
          <w:sz w:val="24"/>
          <w:szCs w:val="24"/>
        </w:rPr>
      </w:pPr>
      <w:r w:rsidRPr="00323017">
        <w:rPr>
          <w:rFonts w:cstheme="minorHAnsi"/>
          <w:iCs/>
          <w:sz w:val="24"/>
          <w:szCs w:val="24"/>
        </w:rPr>
        <w:t>It was hoped that the venison price would improve this year. All members should check with game dealers what their position on non-lead ammunition was for the current season.</w:t>
      </w:r>
    </w:p>
    <w:p w14:paraId="0A98EA3F" w14:textId="77777777" w:rsidR="00323017" w:rsidRPr="00323017" w:rsidRDefault="00323017" w:rsidP="00323017">
      <w:pPr>
        <w:ind w:firstLine="709"/>
        <w:jc w:val="both"/>
        <w:rPr>
          <w:rFonts w:cstheme="minorHAnsi"/>
          <w:iCs/>
          <w:sz w:val="24"/>
          <w:szCs w:val="24"/>
        </w:rPr>
      </w:pPr>
      <w:r w:rsidRPr="00323017">
        <w:rPr>
          <w:rFonts w:cstheme="minorHAnsi"/>
          <w:iCs/>
          <w:sz w:val="24"/>
          <w:szCs w:val="24"/>
        </w:rPr>
        <w:t>The Scottish Venison Partnership were looking at funding options at the moment.</w:t>
      </w:r>
    </w:p>
    <w:p w14:paraId="07FF1315" w14:textId="77777777" w:rsidR="00323017" w:rsidRPr="00323017" w:rsidRDefault="00323017" w:rsidP="00323017">
      <w:pPr>
        <w:ind w:left="709"/>
        <w:jc w:val="both"/>
        <w:rPr>
          <w:rFonts w:cstheme="minorHAnsi"/>
          <w:iCs/>
          <w:sz w:val="24"/>
          <w:szCs w:val="24"/>
        </w:rPr>
      </w:pPr>
      <w:r w:rsidRPr="00323017">
        <w:rPr>
          <w:rFonts w:cstheme="minorHAnsi"/>
          <w:iCs/>
          <w:sz w:val="24"/>
          <w:szCs w:val="24"/>
        </w:rPr>
        <w:lastRenderedPageBreak/>
        <w:t>ADMG were also looking to take forward an assessment/ health check process this summer, they were supporting the Deer Map initiative, a project to investigate CO2 emissions from deer management, the Common Ground initiative, and efforts to design a new ADMG logo.</w:t>
      </w:r>
    </w:p>
    <w:p w14:paraId="5E635897" w14:textId="77777777" w:rsidR="00E11329" w:rsidRPr="00E11329" w:rsidRDefault="00E11329" w:rsidP="00E11329">
      <w:pPr>
        <w:pStyle w:val="ListParagraph"/>
        <w:spacing w:after="0"/>
        <w:ind w:left="709"/>
        <w:contextualSpacing w:val="0"/>
        <w:jc w:val="both"/>
        <w:rPr>
          <w:b/>
          <w:sz w:val="24"/>
          <w:szCs w:val="24"/>
        </w:rPr>
      </w:pPr>
    </w:p>
    <w:p w14:paraId="15D21B56" w14:textId="77777777" w:rsidR="00364104" w:rsidRDefault="00A95142" w:rsidP="00364104">
      <w:pPr>
        <w:pStyle w:val="ListParagraph"/>
        <w:numPr>
          <w:ilvl w:val="0"/>
          <w:numId w:val="1"/>
        </w:numPr>
        <w:ind w:left="709" w:hanging="425"/>
        <w:jc w:val="both"/>
        <w:rPr>
          <w:b/>
          <w:sz w:val="24"/>
          <w:szCs w:val="24"/>
        </w:rPr>
      </w:pPr>
      <w:r w:rsidRPr="007928E8">
        <w:rPr>
          <w:b/>
          <w:sz w:val="24"/>
          <w:szCs w:val="24"/>
        </w:rPr>
        <w:t>Nature</w:t>
      </w:r>
      <w:r w:rsidR="00E11329">
        <w:rPr>
          <w:b/>
          <w:sz w:val="24"/>
          <w:szCs w:val="24"/>
        </w:rPr>
        <w:t xml:space="preserve"> </w:t>
      </w:r>
      <w:r w:rsidRPr="007928E8">
        <w:rPr>
          <w:b/>
          <w:sz w:val="24"/>
          <w:szCs w:val="24"/>
        </w:rPr>
        <w:t>Scot Report</w:t>
      </w:r>
    </w:p>
    <w:p w14:paraId="0BD448E7" w14:textId="4B777DC4" w:rsidR="00E11329" w:rsidRPr="00571144" w:rsidRDefault="00B809A3" w:rsidP="00571144">
      <w:pPr>
        <w:ind w:firstLine="709"/>
        <w:jc w:val="both"/>
        <w:rPr>
          <w:b/>
          <w:sz w:val="24"/>
          <w:szCs w:val="24"/>
        </w:rPr>
      </w:pPr>
      <w:r w:rsidRPr="00364104">
        <w:rPr>
          <w:bCs/>
          <w:sz w:val="24"/>
          <w:szCs w:val="24"/>
        </w:rPr>
        <w:t>All relevant points brought up elsewhere in meeting</w:t>
      </w:r>
      <w:r w:rsidR="00571144">
        <w:rPr>
          <w:bCs/>
          <w:sz w:val="24"/>
          <w:szCs w:val="24"/>
        </w:rPr>
        <w:t>, or covered in ADMG report.</w:t>
      </w:r>
    </w:p>
    <w:p w14:paraId="3CF48663" w14:textId="77777777" w:rsidR="00E11329" w:rsidRPr="00E11329" w:rsidRDefault="00E11329" w:rsidP="00E11329">
      <w:pPr>
        <w:pStyle w:val="ListParagraph"/>
        <w:ind w:left="709"/>
        <w:jc w:val="both"/>
        <w:rPr>
          <w:b/>
          <w:sz w:val="24"/>
          <w:szCs w:val="24"/>
        </w:rPr>
      </w:pPr>
    </w:p>
    <w:p w14:paraId="21D4DB5B" w14:textId="42209E4C" w:rsidR="00F01517" w:rsidRDefault="00C4572F" w:rsidP="00E11329">
      <w:pPr>
        <w:pStyle w:val="ListParagraph"/>
        <w:numPr>
          <w:ilvl w:val="0"/>
          <w:numId w:val="1"/>
        </w:numPr>
        <w:ind w:left="709" w:hanging="425"/>
        <w:jc w:val="both"/>
        <w:rPr>
          <w:b/>
          <w:sz w:val="24"/>
          <w:szCs w:val="24"/>
        </w:rPr>
      </w:pPr>
      <w:r w:rsidRPr="007928E8">
        <w:rPr>
          <w:b/>
          <w:sz w:val="24"/>
          <w:szCs w:val="24"/>
        </w:rPr>
        <w:t>AOCB</w:t>
      </w:r>
    </w:p>
    <w:p w14:paraId="78659822" w14:textId="6EEA1097" w:rsidR="00571144" w:rsidRPr="00FD426C" w:rsidRDefault="00571144" w:rsidP="00571144">
      <w:pPr>
        <w:pStyle w:val="ListParagraph"/>
        <w:ind w:left="709"/>
        <w:jc w:val="both"/>
        <w:rPr>
          <w:bCs/>
          <w:sz w:val="24"/>
          <w:szCs w:val="24"/>
        </w:rPr>
      </w:pPr>
      <w:r w:rsidRPr="00FD426C">
        <w:rPr>
          <w:bCs/>
          <w:sz w:val="24"/>
          <w:szCs w:val="24"/>
        </w:rPr>
        <w:t>Reay Forest Estate had recently organized an open day in association with Countryside Learning Scotland, and also a Hill to Grill demonstration day, both events being very well attended and held to be very successful. Other members encouraged to consider similar events</w:t>
      </w:r>
      <w:r w:rsidR="00FD426C" w:rsidRPr="00FD426C">
        <w:rPr>
          <w:bCs/>
          <w:sz w:val="24"/>
          <w:szCs w:val="24"/>
        </w:rPr>
        <w:t>, as appropriate.</w:t>
      </w:r>
    </w:p>
    <w:p w14:paraId="248B666C" w14:textId="12E4F090" w:rsidR="00FD426C" w:rsidRPr="00FD426C" w:rsidRDefault="00FD426C" w:rsidP="00571144">
      <w:pPr>
        <w:pStyle w:val="ListParagraph"/>
        <w:ind w:left="709"/>
        <w:jc w:val="both"/>
        <w:rPr>
          <w:bCs/>
          <w:sz w:val="24"/>
          <w:szCs w:val="24"/>
        </w:rPr>
      </w:pPr>
    </w:p>
    <w:p w14:paraId="73ED880B" w14:textId="5C9A9D58" w:rsidR="00FD426C" w:rsidRDefault="00FD426C" w:rsidP="00571144">
      <w:pPr>
        <w:pStyle w:val="ListParagraph"/>
        <w:ind w:left="709"/>
        <w:jc w:val="both"/>
        <w:rPr>
          <w:bCs/>
          <w:sz w:val="24"/>
          <w:szCs w:val="24"/>
        </w:rPr>
      </w:pPr>
      <w:r w:rsidRPr="00FD426C">
        <w:rPr>
          <w:bCs/>
          <w:sz w:val="24"/>
          <w:szCs w:val="24"/>
        </w:rPr>
        <w:t>Valerie Wilson encouraged DMG members to reply to the consultation on the Flow Country World Heritage Site available online at present, particularly on boundaries, and how it might affect them.</w:t>
      </w:r>
    </w:p>
    <w:p w14:paraId="32930FF6" w14:textId="4ED825C9" w:rsidR="00FD426C" w:rsidRDefault="00FD426C" w:rsidP="00571144">
      <w:pPr>
        <w:pStyle w:val="ListParagraph"/>
        <w:ind w:left="709"/>
        <w:jc w:val="both"/>
        <w:rPr>
          <w:bCs/>
          <w:sz w:val="24"/>
          <w:szCs w:val="24"/>
        </w:rPr>
      </w:pPr>
    </w:p>
    <w:p w14:paraId="552E6C8E" w14:textId="7C8B2137" w:rsidR="00FD426C" w:rsidRDefault="00FD426C" w:rsidP="00571144">
      <w:pPr>
        <w:pStyle w:val="ListParagraph"/>
        <w:ind w:left="709"/>
        <w:jc w:val="both"/>
        <w:rPr>
          <w:bCs/>
          <w:sz w:val="24"/>
          <w:szCs w:val="24"/>
        </w:rPr>
      </w:pPr>
      <w:r>
        <w:rPr>
          <w:bCs/>
          <w:sz w:val="24"/>
          <w:szCs w:val="24"/>
        </w:rPr>
        <w:t xml:space="preserve">David Shaw mentioned the North West 2045 initiative, and </w:t>
      </w:r>
      <w:proofErr w:type="spellStart"/>
      <w:r>
        <w:rPr>
          <w:bCs/>
          <w:sz w:val="24"/>
          <w:szCs w:val="24"/>
        </w:rPr>
        <w:t>ScotGov</w:t>
      </w:r>
      <w:proofErr w:type="spellEnd"/>
      <w:r>
        <w:rPr>
          <w:bCs/>
          <w:sz w:val="24"/>
          <w:szCs w:val="24"/>
        </w:rPr>
        <w:t xml:space="preserve"> initiative to set up a regional land use partnership area, based on a natural capital approach. DS would send info to TC as the </w:t>
      </w:r>
      <w:r w:rsidR="00BD4B7D">
        <w:rPr>
          <w:bCs/>
          <w:sz w:val="24"/>
          <w:szCs w:val="24"/>
        </w:rPr>
        <w:t>N</w:t>
      </w:r>
      <w:r>
        <w:rPr>
          <w:bCs/>
          <w:sz w:val="24"/>
          <w:szCs w:val="24"/>
        </w:rPr>
        <w:t>atural Partnership manager was keen to liaise with NWS DMG members.</w:t>
      </w:r>
    </w:p>
    <w:p w14:paraId="433C7ADC" w14:textId="0242172D" w:rsidR="00FD426C" w:rsidRDefault="00FD426C" w:rsidP="00571144">
      <w:pPr>
        <w:pStyle w:val="ListParagraph"/>
        <w:ind w:left="709"/>
        <w:jc w:val="both"/>
        <w:rPr>
          <w:bCs/>
          <w:sz w:val="24"/>
          <w:szCs w:val="24"/>
        </w:rPr>
      </w:pPr>
    </w:p>
    <w:p w14:paraId="3C7FD73D" w14:textId="770250CA" w:rsidR="00FD426C" w:rsidRPr="00FD426C" w:rsidRDefault="00FD426C" w:rsidP="00571144">
      <w:pPr>
        <w:pStyle w:val="ListParagraph"/>
        <w:ind w:left="709"/>
        <w:jc w:val="both"/>
        <w:rPr>
          <w:bCs/>
          <w:sz w:val="24"/>
          <w:szCs w:val="24"/>
        </w:rPr>
      </w:pPr>
      <w:r>
        <w:rPr>
          <w:bCs/>
          <w:sz w:val="24"/>
          <w:szCs w:val="24"/>
        </w:rPr>
        <w:t>Wildland Ltd confirmed that they would organize a site visit within NWS</w:t>
      </w:r>
      <w:r w:rsidR="00E02C31">
        <w:rPr>
          <w:bCs/>
          <w:sz w:val="24"/>
          <w:szCs w:val="24"/>
        </w:rPr>
        <w:t xml:space="preserve"> for DMG members on 17</w:t>
      </w:r>
      <w:r w:rsidR="00E02C31" w:rsidRPr="00E02C31">
        <w:rPr>
          <w:bCs/>
          <w:sz w:val="24"/>
          <w:szCs w:val="24"/>
          <w:vertAlign w:val="superscript"/>
        </w:rPr>
        <w:t>th</w:t>
      </w:r>
      <w:r w:rsidR="00E02C31">
        <w:rPr>
          <w:bCs/>
          <w:sz w:val="24"/>
          <w:szCs w:val="24"/>
        </w:rPr>
        <w:t xml:space="preserve"> August, the day after </w:t>
      </w:r>
      <w:proofErr w:type="spellStart"/>
      <w:r w:rsidR="00E02C31">
        <w:rPr>
          <w:bCs/>
          <w:sz w:val="24"/>
          <w:szCs w:val="24"/>
        </w:rPr>
        <w:t>Foinavon</w:t>
      </w:r>
      <w:proofErr w:type="spellEnd"/>
      <w:r w:rsidR="00E02C31">
        <w:rPr>
          <w:bCs/>
          <w:sz w:val="24"/>
          <w:szCs w:val="24"/>
        </w:rPr>
        <w:t xml:space="preserve"> meeting. Details TBC.</w:t>
      </w:r>
    </w:p>
    <w:p w14:paraId="26D3AC37" w14:textId="21828A15" w:rsidR="00253082" w:rsidRPr="007928E8" w:rsidRDefault="00253082" w:rsidP="00DA744C">
      <w:pPr>
        <w:pStyle w:val="ListParagraph"/>
        <w:ind w:left="709"/>
        <w:jc w:val="both"/>
        <w:rPr>
          <w:bCs/>
          <w:sz w:val="24"/>
          <w:szCs w:val="32"/>
        </w:rPr>
      </w:pPr>
    </w:p>
    <w:p w14:paraId="52D0641A" w14:textId="0634BEF5" w:rsidR="000340F5" w:rsidRDefault="00CE47A0" w:rsidP="00DA744C">
      <w:pPr>
        <w:pStyle w:val="ListParagraph"/>
        <w:numPr>
          <w:ilvl w:val="0"/>
          <w:numId w:val="1"/>
        </w:numPr>
        <w:ind w:left="709" w:hanging="425"/>
        <w:jc w:val="both"/>
        <w:rPr>
          <w:b/>
          <w:sz w:val="24"/>
          <w:szCs w:val="24"/>
        </w:rPr>
      </w:pPr>
      <w:r w:rsidRPr="007928E8">
        <w:rPr>
          <w:b/>
          <w:sz w:val="24"/>
          <w:szCs w:val="24"/>
        </w:rPr>
        <w:t xml:space="preserve">Date of </w:t>
      </w:r>
      <w:r w:rsidR="00731D4A" w:rsidRPr="007928E8">
        <w:rPr>
          <w:b/>
          <w:sz w:val="24"/>
          <w:szCs w:val="24"/>
        </w:rPr>
        <w:t>N</w:t>
      </w:r>
      <w:r w:rsidRPr="007928E8">
        <w:rPr>
          <w:b/>
          <w:sz w:val="24"/>
          <w:szCs w:val="24"/>
        </w:rPr>
        <w:t xml:space="preserve">ext </w:t>
      </w:r>
      <w:r w:rsidR="00731D4A" w:rsidRPr="007928E8">
        <w:rPr>
          <w:b/>
          <w:sz w:val="24"/>
          <w:szCs w:val="24"/>
        </w:rPr>
        <w:t>M</w:t>
      </w:r>
      <w:r w:rsidRPr="007928E8">
        <w:rPr>
          <w:b/>
          <w:sz w:val="24"/>
          <w:szCs w:val="24"/>
        </w:rPr>
        <w:t>eeting</w:t>
      </w:r>
    </w:p>
    <w:p w14:paraId="308E665E" w14:textId="65F6F5B0" w:rsidR="00603615" w:rsidRPr="0065797F" w:rsidRDefault="00603615" w:rsidP="00603615">
      <w:pPr>
        <w:ind w:left="709"/>
        <w:jc w:val="both"/>
        <w:rPr>
          <w:bCs/>
          <w:sz w:val="24"/>
          <w:szCs w:val="24"/>
        </w:rPr>
      </w:pPr>
      <w:r w:rsidRPr="0065797F">
        <w:rPr>
          <w:bCs/>
          <w:sz w:val="24"/>
          <w:szCs w:val="24"/>
        </w:rPr>
        <w:t xml:space="preserve">The next full DMG meeting would take place on </w:t>
      </w:r>
      <w:r w:rsidRPr="0065797F">
        <w:rPr>
          <w:b/>
          <w:color w:val="FF0000"/>
          <w:sz w:val="24"/>
          <w:szCs w:val="24"/>
        </w:rPr>
        <w:t>Thursday 17</w:t>
      </w:r>
      <w:r w:rsidRPr="0065797F">
        <w:rPr>
          <w:b/>
          <w:color w:val="FF0000"/>
          <w:sz w:val="24"/>
          <w:szCs w:val="24"/>
          <w:vertAlign w:val="superscript"/>
        </w:rPr>
        <w:t>th</w:t>
      </w:r>
      <w:r w:rsidRPr="0065797F">
        <w:rPr>
          <w:b/>
          <w:color w:val="FF0000"/>
          <w:sz w:val="24"/>
          <w:szCs w:val="24"/>
        </w:rPr>
        <w:t xml:space="preserve"> November, at 2 pm in the </w:t>
      </w:r>
      <w:proofErr w:type="spellStart"/>
      <w:r w:rsidRPr="0065797F">
        <w:rPr>
          <w:b/>
          <w:color w:val="FF0000"/>
          <w:sz w:val="24"/>
          <w:szCs w:val="24"/>
        </w:rPr>
        <w:t>Lairg</w:t>
      </w:r>
      <w:proofErr w:type="spellEnd"/>
      <w:r w:rsidRPr="0065797F">
        <w:rPr>
          <w:b/>
          <w:color w:val="FF0000"/>
          <w:sz w:val="24"/>
          <w:szCs w:val="24"/>
        </w:rPr>
        <w:t xml:space="preserve"> Community Centre</w:t>
      </w:r>
      <w:r w:rsidRPr="0065797F">
        <w:rPr>
          <w:bCs/>
          <w:sz w:val="24"/>
          <w:szCs w:val="24"/>
        </w:rPr>
        <w:t xml:space="preserve">. </w:t>
      </w:r>
      <w:r w:rsidR="0065797F">
        <w:rPr>
          <w:bCs/>
          <w:sz w:val="24"/>
          <w:szCs w:val="24"/>
        </w:rPr>
        <w:t>We can look to provide a Zoom option.</w:t>
      </w:r>
      <w:r w:rsidR="00FE49CD">
        <w:rPr>
          <w:bCs/>
          <w:sz w:val="24"/>
          <w:szCs w:val="24"/>
        </w:rPr>
        <w:t xml:space="preserve"> </w:t>
      </w:r>
      <w:r w:rsidRPr="0065797F">
        <w:rPr>
          <w:bCs/>
          <w:sz w:val="24"/>
          <w:szCs w:val="24"/>
        </w:rPr>
        <w:t>Please note, because this is well into the hind season, substantive decisions on cull levels will have to be taken at or as a result of sub- area meetings during the summer.</w:t>
      </w:r>
    </w:p>
    <w:p w14:paraId="1E879844" w14:textId="4223D140" w:rsidR="00603615" w:rsidRPr="00EC2EC4" w:rsidRDefault="00603615" w:rsidP="00603615">
      <w:pPr>
        <w:ind w:left="709"/>
        <w:jc w:val="both"/>
        <w:rPr>
          <w:b/>
          <w:i/>
          <w:iCs/>
          <w:sz w:val="24"/>
          <w:szCs w:val="24"/>
        </w:rPr>
      </w:pPr>
      <w:r w:rsidRPr="00EC2EC4">
        <w:rPr>
          <w:b/>
          <w:i/>
          <w:iCs/>
          <w:sz w:val="24"/>
          <w:szCs w:val="24"/>
        </w:rPr>
        <w:t>Summary of additional meetings:</w:t>
      </w:r>
    </w:p>
    <w:p w14:paraId="3BB89D85" w14:textId="2442D24A" w:rsidR="00603615" w:rsidRPr="0065797F" w:rsidRDefault="00603615" w:rsidP="0065797F">
      <w:pPr>
        <w:pStyle w:val="ListParagraph"/>
        <w:numPr>
          <w:ilvl w:val="0"/>
          <w:numId w:val="15"/>
        </w:numPr>
        <w:jc w:val="both"/>
        <w:rPr>
          <w:bCs/>
          <w:sz w:val="24"/>
          <w:szCs w:val="24"/>
        </w:rPr>
      </w:pPr>
      <w:proofErr w:type="spellStart"/>
      <w:r w:rsidRPr="0065797F">
        <w:rPr>
          <w:bCs/>
          <w:sz w:val="24"/>
          <w:szCs w:val="24"/>
        </w:rPr>
        <w:t>Strathnaver</w:t>
      </w:r>
      <w:proofErr w:type="spellEnd"/>
      <w:r w:rsidRPr="0065797F">
        <w:rPr>
          <w:bCs/>
          <w:sz w:val="24"/>
          <w:szCs w:val="24"/>
        </w:rPr>
        <w:t xml:space="preserve"> meeting to discuss fencing proposal and the situation more generally.</w:t>
      </w:r>
      <w:r w:rsidR="0065797F" w:rsidRPr="0065797F">
        <w:rPr>
          <w:bCs/>
          <w:sz w:val="24"/>
          <w:szCs w:val="24"/>
        </w:rPr>
        <w:t xml:space="preserve"> Details yet to be confirmed by Tom Chetwynd</w:t>
      </w:r>
      <w:r w:rsidR="00FE49CD">
        <w:rPr>
          <w:bCs/>
          <w:sz w:val="24"/>
          <w:szCs w:val="24"/>
        </w:rPr>
        <w:t>, but meeting to take place asap.</w:t>
      </w:r>
    </w:p>
    <w:p w14:paraId="0B157876" w14:textId="315A0823" w:rsidR="0065797F" w:rsidRPr="0065797F" w:rsidRDefault="0065797F" w:rsidP="0065797F">
      <w:pPr>
        <w:pStyle w:val="ListParagraph"/>
        <w:numPr>
          <w:ilvl w:val="0"/>
          <w:numId w:val="15"/>
        </w:numPr>
        <w:jc w:val="both"/>
        <w:rPr>
          <w:bCs/>
          <w:sz w:val="24"/>
          <w:szCs w:val="24"/>
        </w:rPr>
      </w:pPr>
      <w:r w:rsidRPr="0065797F">
        <w:rPr>
          <w:bCs/>
          <w:sz w:val="24"/>
          <w:szCs w:val="24"/>
        </w:rPr>
        <w:t>South sub area meeting on site. Provisional date Thursday 11</w:t>
      </w:r>
      <w:r w:rsidRPr="0065797F">
        <w:rPr>
          <w:bCs/>
          <w:sz w:val="24"/>
          <w:szCs w:val="24"/>
          <w:vertAlign w:val="superscript"/>
        </w:rPr>
        <w:t>th</w:t>
      </w:r>
      <w:r w:rsidRPr="0065797F">
        <w:rPr>
          <w:bCs/>
          <w:sz w:val="24"/>
          <w:szCs w:val="24"/>
        </w:rPr>
        <w:t xml:space="preserve"> August. Details TBC</w:t>
      </w:r>
      <w:r w:rsidR="00FE49CD">
        <w:rPr>
          <w:bCs/>
          <w:sz w:val="24"/>
          <w:szCs w:val="24"/>
        </w:rPr>
        <w:t xml:space="preserve"> with South area members.</w:t>
      </w:r>
    </w:p>
    <w:p w14:paraId="49C1F676" w14:textId="54E74F0C" w:rsidR="0065797F" w:rsidRPr="0065797F" w:rsidRDefault="0065797F" w:rsidP="0065797F">
      <w:pPr>
        <w:pStyle w:val="ListParagraph"/>
        <w:numPr>
          <w:ilvl w:val="0"/>
          <w:numId w:val="15"/>
        </w:numPr>
        <w:jc w:val="both"/>
        <w:rPr>
          <w:bCs/>
          <w:sz w:val="24"/>
          <w:szCs w:val="24"/>
        </w:rPr>
      </w:pPr>
      <w:proofErr w:type="spellStart"/>
      <w:r w:rsidRPr="0065797F">
        <w:rPr>
          <w:bCs/>
          <w:sz w:val="24"/>
          <w:szCs w:val="24"/>
        </w:rPr>
        <w:t>Foinavon</w:t>
      </w:r>
      <w:proofErr w:type="spellEnd"/>
      <w:r w:rsidRPr="0065797F">
        <w:rPr>
          <w:bCs/>
          <w:sz w:val="24"/>
          <w:szCs w:val="24"/>
        </w:rPr>
        <w:t xml:space="preserve"> area meeting, </w:t>
      </w:r>
      <w:r w:rsidR="00BD4B7D">
        <w:rPr>
          <w:bCs/>
          <w:sz w:val="24"/>
          <w:szCs w:val="24"/>
        </w:rPr>
        <w:t>16</w:t>
      </w:r>
      <w:r w:rsidR="00BD4B7D" w:rsidRPr="00BD4B7D">
        <w:rPr>
          <w:bCs/>
          <w:sz w:val="24"/>
          <w:szCs w:val="24"/>
          <w:vertAlign w:val="superscript"/>
        </w:rPr>
        <w:t>th</w:t>
      </w:r>
      <w:r w:rsidR="00BD4B7D">
        <w:rPr>
          <w:bCs/>
          <w:sz w:val="24"/>
          <w:szCs w:val="24"/>
        </w:rPr>
        <w:t xml:space="preserve"> August, </w:t>
      </w:r>
      <w:r w:rsidRPr="0065797F">
        <w:rPr>
          <w:bCs/>
          <w:sz w:val="24"/>
          <w:szCs w:val="24"/>
        </w:rPr>
        <w:t xml:space="preserve">10am at Village Hall, </w:t>
      </w:r>
      <w:proofErr w:type="spellStart"/>
      <w:r w:rsidRPr="0065797F">
        <w:rPr>
          <w:bCs/>
          <w:sz w:val="24"/>
          <w:szCs w:val="24"/>
        </w:rPr>
        <w:t>Achfary</w:t>
      </w:r>
      <w:proofErr w:type="spellEnd"/>
      <w:r w:rsidRPr="0065797F">
        <w:rPr>
          <w:bCs/>
          <w:sz w:val="24"/>
          <w:szCs w:val="24"/>
        </w:rPr>
        <w:t>.</w:t>
      </w:r>
    </w:p>
    <w:p w14:paraId="635AF13A" w14:textId="600F3566" w:rsidR="0065797F" w:rsidRPr="0065797F" w:rsidRDefault="0065797F" w:rsidP="0065797F">
      <w:pPr>
        <w:pStyle w:val="ListParagraph"/>
        <w:numPr>
          <w:ilvl w:val="0"/>
          <w:numId w:val="15"/>
        </w:numPr>
        <w:jc w:val="both"/>
        <w:rPr>
          <w:bCs/>
          <w:sz w:val="24"/>
          <w:szCs w:val="24"/>
        </w:rPr>
      </w:pPr>
      <w:r w:rsidRPr="0065797F">
        <w:rPr>
          <w:bCs/>
          <w:sz w:val="24"/>
          <w:szCs w:val="24"/>
        </w:rPr>
        <w:t>Wildland site visit, Wed 17</w:t>
      </w:r>
      <w:r w:rsidRPr="0065797F">
        <w:rPr>
          <w:bCs/>
          <w:sz w:val="24"/>
          <w:szCs w:val="24"/>
          <w:vertAlign w:val="superscript"/>
        </w:rPr>
        <w:t>th</w:t>
      </w:r>
      <w:r w:rsidRPr="0065797F">
        <w:rPr>
          <w:bCs/>
          <w:sz w:val="24"/>
          <w:szCs w:val="24"/>
        </w:rPr>
        <w:t xml:space="preserve"> August. </w:t>
      </w:r>
      <w:proofErr w:type="spellStart"/>
      <w:r w:rsidRPr="0065797F">
        <w:rPr>
          <w:bCs/>
          <w:sz w:val="24"/>
          <w:szCs w:val="24"/>
        </w:rPr>
        <w:t>Rendevous</w:t>
      </w:r>
      <w:proofErr w:type="spellEnd"/>
      <w:r w:rsidRPr="0065797F">
        <w:rPr>
          <w:bCs/>
          <w:sz w:val="24"/>
          <w:szCs w:val="24"/>
        </w:rPr>
        <w:t xml:space="preserve"> and time TBC.</w:t>
      </w:r>
    </w:p>
    <w:p w14:paraId="351F54A3" w14:textId="77777777" w:rsidR="0065797F" w:rsidRPr="00603615" w:rsidRDefault="0065797F" w:rsidP="00603615">
      <w:pPr>
        <w:ind w:left="709"/>
        <w:jc w:val="both"/>
        <w:rPr>
          <w:b/>
          <w:sz w:val="24"/>
          <w:szCs w:val="24"/>
        </w:rPr>
      </w:pPr>
    </w:p>
    <w:p w14:paraId="70965DF0" w14:textId="785D7929" w:rsidR="00705566" w:rsidRPr="00E11329" w:rsidRDefault="00705566" w:rsidP="00E11329">
      <w:pPr>
        <w:pStyle w:val="ListParagraph"/>
        <w:spacing w:after="120"/>
        <w:ind w:left="709"/>
        <w:contextualSpacing w:val="0"/>
        <w:jc w:val="both"/>
        <w:rPr>
          <w:sz w:val="24"/>
          <w:szCs w:val="24"/>
        </w:rPr>
      </w:pPr>
    </w:p>
    <w:sectPr w:rsidR="00705566" w:rsidRPr="00E11329" w:rsidSect="00EC29E2">
      <w:headerReference w:type="default" r:id="rId8"/>
      <w:footerReference w:type="default" r:id="rId9"/>
      <w:pgSz w:w="11906" w:h="16838" w:code="9"/>
      <w:pgMar w:top="284" w:right="680" w:bottom="567" w:left="73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17EB" w14:textId="77777777" w:rsidR="00D92810" w:rsidRDefault="00D92810" w:rsidP="00CA50C6">
      <w:pPr>
        <w:spacing w:after="0" w:line="240" w:lineRule="auto"/>
      </w:pPr>
      <w:r>
        <w:separator/>
      </w:r>
    </w:p>
  </w:endnote>
  <w:endnote w:type="continuationSeparator" w:id="0">
    <w:p w14:paraId="0B95B9AC" w14:textId="77777777" w:rsidR="00D92810" w:rsidRDefault="00D92810" w:rsidP="00CA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53943952"/>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07F5D702" w14:textId="0831ED2D" w:rsidR="00932138" w:rsidRPr="00932138" w:rsidRDefault="00932138" w:rsidP="00932138">
            <w:pPr>
              <w:pStyle w:val="Footer"/>
              <w:jc w:val="center"/>
              <w:rPr>
                <w:sz w:val="18"/>
              </w:rPr>
            </w:pPr>
            <w:r w:rsidRPr="00932138">
              <w:rPr>
                <w:sz w:val="18"/>
              </w:rPr>
              <w:t xml:space="preserve">Page </w:t>
            </w:r>
            <w:r w:rsidRPr="00932138">
              <w:rPr>
                <w:b/>
                <w:bCs/>
                <w:sz w:val="20"/>
                <w:szCs w:val="24"/>
              </w:rPr>
              <w:fldChar w:fldCharType="begin"/>
            </w:r>
            <w:r w:rsidRPr="00932138">
              <w:rPr>
                <w:b/>
                <w:bCs/>
                <w:sz w:val="18"/>
              </w:rPr>
              <w:instrText xml:space="preserve"> PAGE </w:instrText>
            </w:r>
            <w:r w:rsidRPr="00932138">
              <w:rPr>
                <w:b/>
                <w:bCs/>
                <w:sz w:val="20"/>
                <w:szCs w:val="24"/>
              </w:rPr>
              <w:fldChar w:fldCharType="separate"/>
            </w:r>
            <w:r w:rsidR="00BA139F">
              <w:rPr>
                <w:b/>
                <w:bCs/>
                <w:noProof/>
                <w:sz w:val="18"/>
              </w:rPr>
              <w:t>5</w:t>
            </w:r>
            <w:r w:rsidRPr="00932138">
              <w:rPr>
                <w:b/>
                <w:bCs/>
                <w:sz w:val="20"/>
                <w:szCs w:val="24"/>
              </w:rPr>
              <w:fldChar w:fldCharType="end"/>
            </w:r>
            <w:r w:rsidRPr="00932138">
              <w:rPr>
                <w:sz w:val="18"/>
              </w:rPr>
              <w:t xml:space="preserve"> of </w:t>
            </w:r>
            <w:r w:rsidRPr="00932138">
              <w:rPr>
                <w:b/>
                <w:bCs/>
                <w:sz w:val="20"/>
                <w:szCs w:val="24"/>
              </w:rPr>
              <w:fldChar w:fldCharType="begin"/>
            </w:r>
            <w:r w:rsidRPr="00932138">
              <w:rPr>
                <w:b/>
                <w:bCs/>
                <w:sz w:val="18"/>
              </w:rPr>
              <w:instrText xml:space="preserve"> NUMPAGES  </w:instrText>
            </w:r>
            <w:r w:rsidRPr="00932138">
              <w:rPr>
                <w:b/>
                <w:bCs/>
                <w:sz w:val="20"/>
                <w:szCs w:val="24"/>
              </w:rPr>
              <w:fldChar w:fldCharType="separate"/>
            </w:r>
            <w:r w:rsidR="00BA139F">
              <w:rPr>
                <w:b/>
                <w:bCs/>
                <w:noProof/>
                <w:sz w:val="18"/>
              </w:rPr>
              <w:t>5</w:t>
            </w:r>
            <w:r w:rsidRPr="00932138">
              <w:rPr>
                <w:b/>
                <w:bCs/>
                <w:sz w:val="20"/>
                <w:szCs w:val="24"/>
              </w:rPr>
              <w:fldChar w:fldCharType="end"/>
            </w:r>
          </w:p>
        </w:sdtContent>
      </w:sdt>
    </w:sdtContent>
  </w:sdt>
  <w:p w14:paraId="2659F4B1" w14:textId="77777777" w:rsidR="008B3ED1" w:rsidRDefault="008B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057D" w14:textId="77777777" w:rsidR="00D92810" w:rsidRDefault="00D92810" w:rsidP="00CA50C6">
      <w:pPr>
        <w:spacing w:after="0" w:line="240" w:lineRule="auto"/>
      </w:pPr>
      <w:r>
        <w:separator/>
      </w:r>
    </w:p>
  </w:footnote>
  <w:footnote w:type="continuationSeparator" w:id="0">
    <w:p w14:paraId="685CCBD0" w14:textId="77777777" w:rsidR="00D92810" w:rsidRDefault="00D92810" w:rsidP="00CA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41900"/>
      <w:docPartObj>
        <w:docPartGallery w:val="Watermarks"/>
        <w:docPartUnique/>
      </w:docPartObj>
    </w:sdtPr>
    <w:sdtEndPr/>
    <w:sdtContent>
      <w:p w14:paraId="70E614AF" w14:textId="77777777" w:rsidR="008B3ED1" w:rsidRDefault="00D92810">
        <w:pPr>
          <w:pStyle w:val="Header"/>
        </w:pPr>
        <w:r>
          <w:rPr>
            <w:noProof/>
            <w:lang w:val="en-US" w:eastAsia="zh-TW"/>
          </w:rPr>
          <w:pict w14:anchorId="0AD8F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E53"/>
    <w:multiLevelType w:val="hybridMultilevel"/>
    <w:tmpl w:val="CE2E7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5C44E06"/>
    <w:multiLevelType w:val="hybridMultilevel"/>
    <w:tmpl w:val="34922D4E"/>
    <w:lvl w:ilvl="0" w:tplc="FEF821A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8D4307"/>
    <w:multiLevelType w:val="hybridMultilevel"/>
    <w:tmpl w:val="654695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C712C56"/>
    <w:multiLevelType w:val="hybridMultilevel"/>
    <w:tmpl w:val="25022BF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D2A54EB"/>
    <w:multiLevelType w:val="hybridMultilevel"/>
    <w:tmpl w:val="F25AF0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D654888"/>
    <w:multiLevelType w:val="hybridMultilevel"/>
    <w:tmpl w:val="9B7214D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03A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A15C63"/>
    <w:multiLevelType w:val="hybridMultilevel"/>
    <w:tmpl w:val="CD163A1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D4A73B5"/>
    <w:multiLevelType w:val="hybridMultilevel"/>
    <w:tmpl w:val="5FE2E5D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11B12"/>
    <w:multiLevelType w:val="hybridMultilevel"/>
    <w:tmpl w:val="74CC5BB4"/>
    <w:lvl w:ilvl="0" w:tplc="D62AC4A4">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0" w15:restartNumberingAfterBreak="0">
    <w:nsid w:val="3DDA0430"/>
    <w:multiLevelType w:val="hybridMultilevel"/>
    <w:tmpl w:val="8DE0557E"/>
    <w:lvl w:ilvl="0" w:tplc="5CE2D336">
      <w:start w:val="1"/>
      <w:numFmt w:val="decimal"/>
      <w:lvlText w:val="%1."/>
      <w:lvlJc w:val="left"/>
      <w:pPr>
        <w:ind w:left="5747"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F0EE1"/>
    <w:multiLevelType w:val="hybridMultilevel"/>
    <w:tmpl w:val="21D8A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C37DE5"/>
    <w:multiLevelType w:val="hybridMultilevel"/>
    <w:tmpl w:val="B448E5FE"/>
    <w:lvl w:ilvl="0" w:tplc="24E495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57376C"/>
    <w:multiLevelType w:val="hybridMultilevel"/>
    <w:tmpl w:val="B97EBA9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D4935D2"/>
    <w:multiLevelType w:val="hybridMultilevel"/>
    <w:tmpl w:val="DF90485E"/>
    <w:lvl w:ilvl="0" w:tplc="10247A5E">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635235">
    <w:abstractNumId w:val="10"/>
  </w:num>
  <w:num w:numId="2" w16cid:durableId="1895921525">
    <w:abstractNumId w:val="9"/>
  </w:num>
  <w:num w:numId="3" w16cid:durableId="1547371998">
    <w:abstractNumId w:val="7"/>
  </w:num>
  <w:num w:numId="4" w16cid:durableId="473916231">
    <w:abstractNumId w:val="5"/>
  </w:num>
  <w:num w:numId="5" w16cid:durableId="1856727844">
    <w:abstractNumId w:val="8"/>
  </w:num>
  <w:num w:numId="6" w16cid:durableId="1026129663">
    <w:abstractNumId w:val="14"/>
  </w:num>
  <w:num w:numId="7" w16cid:durableId="1610509587">
    <w:abstractNumId w:val="12"/>
  </w:num>
  <w:num w:numId="8" w16cid:durableId="2137211473">
    <w:abstractNumId w:val="6"/>
  </w:num>
  <w:num w:numId="9" w16cid:durableId="1960263113">
    <w:abstractNumId w:val="11"/>
  </w:num>
  <w:num w:numId="10" w16cid:durableId="420033862">
    <w:abstractNumId w:val="0"/>
  </w:num>
  <w:num w:numId="11" w16cid:durableId="618102064">
    <w:abstractNumId w:val="2"/>
  </w:num>
  <w:num w:numId="12" w16cid:durableId="588271082">
    <w:abstractNumId w:val="13"/>
  </w:num>
  <w:num w:numId="13" w16cid:durableId="1352872920">
    <w:abstractNumId w:val="4"/>
  </w:num>
  <w:num w:numId="14" w16cid:durableId="1134909764">
    <w:abstractNumId w:val="3"/>
  </w:num>
  <w:num w:numId="15" w16cid:durableId="117807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8A"/>
    <w:rsid w:val="00002598"/>
    <w:rsid w:val="00002A93"/>
    <w:rsid w:val="000076E6"/>
    <w:rsid w:val="00015E7D"/>
    <w:rsid w:val="00016A53"/>
    <w:rsid w:val="00017E8B"/>
    <w:rsid w:val="000210D8"/>
    <w:rsid w:val="000245B5"/>
    <w:rsid w:val="00024DB3"/>
    <w:rsid w:val="00032742"/>
    <w:rsid w:val="000340F5"/>
    <w:rsid w:val="00034D04"/>
    <w:rsid w:val="00036D5B"/>
    <w:rsid w:val="00042337"/>
    <w:rsid w:val="00043E81"/>
    <w:rsid w:val="00045F15"/>
    <w:rsid w:val="00050006"/>
    <w:rsid w:val="0005115A"/>
    <w:rsid w:val="00052557"/>
    <w:rsid w:val="00052AB0"/>
    <w:rsid w:val="00057372"/>
    <w:rsid w:val="000576B2"/>
    <w:rsid w:val="00060BAB"/>
    <w:rsid w:val="0006104B"/>
    <w:rsid w:val="00061A68"/>
    <w:rsid w:val="0006352D"/>
    <w:rsid w:val="00063CBC"/>
    <w:rsid w:val="00063FC3"/>
    <w:rsid w:val="000703CE"/>
    <w:rsid w:val="00074287"/>
    <w:rsid w:val="00077BBD"/>
    <w:rsid w:val="00081369"/>
    <w:rsid w:val="00083792"/>
    <w:rsid w:val="0009254C"/>
    <w:rsid w:val="00092671"/>
    <w:rsid w:val="000946D7"/>
    <w:rsid w:val="00095261"/>
    <w:rsid w:val="000958C0"/>
    <w:rsid w:val="000A3678"/>
    <w:rsid w:val="000A3E95"/>
    <w:rsid w:val="000A7E88"/>
    <w:rsid w:val="000C1305"/>
    <w:rsid w:val="000C4DD1"/>
    <w:rsid w:val="000D6296"/>
    <w:rsid w:val="000E1F42"/>
    <w:rsid w:val="000E41C2"/>
    <w:rsid w:val="000E44AC"/>
    <w:rsid w:val="000F0F59"/>
    <w:rsid w:val="000F47A0"/>
    <w:rsid w:val="000F5DB3"/>
    <w:rsid w:val="0010011F"/>
    <w:rsid w:val="00100488"/>
    <w:rsid w:val="00105C29"/>
    <w:rsid w:val="00106338"/>
    <w:rsid w:val="0011196C"/>
    <w:rsid w:val="00114766"/>
    <w:rsid w:val="0012004B"/>
    <w:rsid w:val="001229B6"/>
    <w:rsid w:val="00127DDB"/>
    <w:rsid w:val="00131AF4"/>
    <w:rsid w:val="0014155C"/>
    <w:rsid w:val="001442F4"/>
    <w:rsid w:val="0014764E"/>
    <w:rsid w:val="00150C81"/>
    <w:rsid w:val="00154FD4"/>
    <w:rsid w:val="00156B76"/>
    <w:rsid w:val="0016376F"/>
    <w:rsid w:val="00163A30"/>
    <w:rsid w:val="00172247"/>
    <w:rsid w:val="00173C6A"/>
    <w:rsid w:val="00177BCF"/>
    <w:rsid w:val="00182302"/>
    <w:rsid w:val="00184C08"/>
    <w:rsid w:val="00185430"/>
    <w:rsid w:val="001854B5"/>
    <w:rsid w:val="00185A5E"/>
    <w:rsid w:val="00187FB5"/>
    <w:rsid w:val="00193E8B"/>
    <w:rsid w:val="001A1EEA"/>
    <w:rsid w:val="001A5CDF"/>
    <w:rsid w:val="001B3B9B"/>
    <w:rsid w:val="001B5A39"/>
    <w:rsid w:val="001C3BD3"/>
    <w:rsid w:val="001E4C27"/>
    <w:rsid w:val="001E66E0"/>
    <w:rsid w:val="001F0BB6"/>
    <w:rsid w:val="001F0D4E"/>
    <w:rsid w:val="00200262"/>
    <w:rsid w:val="002004D6"/>
    <w:rsid w:val="00200C12"/>
    <w:rsid w:val="002051FA"/>
    <w:rsid w:val="00207D53"/>
    <w:rsid w:val="00207D6F"/>
    <w:rsid w:val="00215C28"/>
    <w:rsid w:val="002201CF"/>
    <w:rsid w:val="002249B7"/>
    <w:rsid w:val="002321AF"/>
    <w:rsid w:val="00237D91"/>
    <w:rsid w:val="00243C6D"/>
    <w:rsid w:val="00247838"/>
    <w:rsid w:val="002517B7"/>
    <w:rsid w:val="00253082"/>
    <w:rsid w:val="002614C8"/>
    <w:rsid w:val="00261B67"/>
    <w:rsid w:val="00270528"/>
    <w:rsid w:val="002730CB"/>
    <w:rsid w:val="00273B9A"/>
    <w:rsid w:val="00284E5E"/>
    <w:rsid w:val="0029562A"/>
    <w:rsid w:val="00295E2E"/>
    <w:rsid w:val="00295F4D"/>
    <w:rsid w:val="00296BDC"/>
    <w:rsid w:val="0029739F"/>
    <w:rsid w:val="002A1E95"/>
    <w:rsid w:val="002B212B"/>
    <w:rsid w:val="002B3877"/>
    <w:rsid w:val="002B4E93"/>
    <w:rsid w:val="002B575B"/>
    <w:rsid w:val="002B702B"/>
    <w:rsid w:val="002B77D4"/>
    <w:rsid w:val="002D0EF6"/>
    <w:rsid w:val="002D435E"/>
    <w:rsid w:val="002D4B75"/>
    <w:rsid w:val="002E01DE"/>
    <w:rsid w:val="002E0FEF"/>
    <w:rsid w:val="002E12AF"/>
    <w:rsid w:val="002E1DBC"/>
    <w:rsid w:val="002E4370"/>
    <w:rsid w:val="002E7824"/>
    <w:rsid w:val="00300831"/>
    <w:rsid w:val="00300CC2"/>
    <w:rsid w:val="003032EC"/>
    <w:rsid w:val="00314F41"/>
    <w:rsid w:val="00316CC7"/>
    <w:rsid w:val="00320C95"/>
    <w:rsid w:val="00320D85"/>
    <w:rsid w:val="00321AB6"/>
    <w:rsid w:val="00321BE4"/>
    <w:rsid w:val="00323017"/>
    <w:rsid w:val="00325E6B"/>
    <w:rsid w:val="00333291"/>
    <w:rsid w:val="00335136"/>
    <w:rsid w:val="00337BEB"/>
    <w:rsid w:val="00346E82"/>
    <w:rsid w:val="00347B15"/>
    <w:rsid w:val="003505AE"/>
    <w:rsid w:val="00354B5E"/>
    <w:rsid w:val="0035500A"/>
    <w:rsid w:val="003571F4"/>
    <w:rsid w:val="003603CE"/>
    <w:rsid w:val="00364104"/>
    <w:rsid w:val="003733EE"/>
    <w:rsid w:val="00374486"/>
    <w:rsid w:val="00377C29"/>
    <w:rsid w:val="00380EF3"/>
    <w:rsid w:val="00385719"/>
    <w:rsid w:val="00385E64"/>
    <w:rsid w:val="00392704"/>
    <w:rsid w:val="0039596B"/>
    <w:rsid w:val="00396973"/>
    <w:rsid w:val="003A043F"/>
    <w:rsid w:val="003A0C01"/>
    <w:rsid w:val="003A13F5"/>
    <w:rsid w:val="003A4032"/>
    <w:rsid w:val="003A5F1B"/>
    <w:rsid w:val="003B33DA"/>
    <w:rsid w:val="003B54A1"/>
    <w:rsid w:val="003B68E7"/>
    <w:rsid w:val="003D471C"/>
    <w:rsid w:val="003E0595"/>
    <w:rsid w:val="003E089F"/>
    <w:rsid w:val="003E5DB6"/>
    <w:rsid w:val="003F2363"/>
    <w:rsid w:val="003F2AC9"/>
    <w:rsid w:val="003F7C74"/>
    <w:rsid w:val="00401C79"/>
    <w:rsid w:val="0040494F"/>
    <w:rsid w:val="004078B9"/>
    <w:rsid w:val="00410673"/>
    <w:rsid w:val="0041426E"/>
    <w:rsid w:val="0041468E"/>
    <w:rsid w:val="0042014A"/>
    <w:rsid w:val="0042045F"/>
    <w:rsid w:val="00422D0C"/>
    <w:rsid w:val="004260CE"/>
    <w:rsid w:val="004266C9"/>
    <w:rsid w:val="00432515"/>
    <w:rsid w:val="004402C3"/>
    <w:rsid w:val="0044755B"/>
    <w:rsid w:val="004522CD"/>
    <w:rsid w:val="00455411"/>
    <w:rsid w:val="0046012B"/>
    <w:rsid w:val="00460E78"/>
    <w:rsid w:val="00467AD6"/>
    <w:rsid w:val="0047056E"/>
    <w:rsid w:val="00471C94"/>
    <w:rsid w:val="00471F9B"/>
    <w:rsid w:val="004758FC"/>
    <w:rsid w:val="00477773"/>
    <w:rsid w:val="004817BF"/>
    <w:rsid w:val="00491FD4"/>
    <w:rsid w:val="00492EB5"/>
    <w:rsid w:val="0049315C"/>
    <w:rsid w:val="00493B62"/>
    <w:rsid w:val="0049561D"/>
    <w:rsid w:val="00496A0F"/>
    <w:rsid w:val="004A07EF"/>
    <w:rsid w:val="004A1F9A"/>
    <w:rsid w:val="004A68F4"/>
    <w:rsid w:val="004B2C81"/>
    <w:rsid w:val="004B2CB9"/>
    <w:rsid w:val="004B3C88"/>
    <w:rsid w:val="004B6931"/>
    <w:rsid w:val="004D2F05"/>
    <w:rsid w:val="004D4D79"/>
    <w:rsid w:val="004D5C0E"/>
    <w:rsid w:val="004D6AE4"/>
    <w:rsid w:val="004D765F"/>
    <w:rsid w:val="004D7F4F"/>
    <w:rsid w:val="004E3760"/>
    <w:rsid w:val="004E3E04"/>
    <w:rsid w:val="004F3A65"/>
    <w:rsid w:val="004F6F91"/>
    <w:rsid w:val="005012C8"/>
    <w:rsid w:val="0052307B"/>
    <w:rsid w:val="00523B92"/>
    <w:rsid w:val="0052517B"/>
    <w:rsid w:val="00546C3A"/>
    <w:rsid w:val="00562C5F"/>
    <w:rsid w:val="005678F0"/>
    <w:rsid w:val="00571144"/>
    <w:rsid w:val="00575B78"/>
    <w:rsid w:val="00575E21"/>
    <w:rsid w:val="00577734"/>
    <w:rsid w:val="005962AC"/>
    <w:rsid w:val="005968B5"/>
    <w:rsid w:val="00596C90"/>
    <w:rsid w:val="005A2737"/>
    <w:rsid w:val="005A35FA"/>
    <w:rsid w:val="005A49ED"/>
    <w:rsid w:val="005A55B4"/>
    <w:rsid w:val="005A732C"/>
    <w:rsid w:val="005B07B1"/>
    <w:rsid w:val="005B4BF2"/>
    <w:rsid w:val="005B791F"/>
    <w:rsid w:val="005C1CBC"/>
    <w:rsid w:val="005C3D91"/>
    <w:rsid w:val="005C55AD"/>
    <w:rsid w:val="005C575B"/>
    <w:rsid w:val="005C7FA6"/>
    <w:rsid w:val="005D06F9"/>
    <w:rsid w:val="005E0650"/>
    <w:rsid w:val="005E1363"/>
    <w:rsid w:val="00602688"/>
    <w:rsid w:val="00603615"/>
    <w:rsid w:val="00604C26"/>
    <w:rsid w:val="0060583D"/>
    <w:rsid w:val="00610A97"/>
    <w:rsid w:val="00625ACD"/>
    <w:rsid w:val="006276D7"/>
    <w:rsid w:val="00630C32"/>
    <w:rsid w:val="00631A4A"/>
    <w:rsid w:val="0063605F"/>
    <w:rsid w:val="00640E84"/>
    <w:rsid w:val="0065437B"/>
    <w:rsid w:val="0065633D"/>
    <w:rsid w:val="0065797F"/>
    <w:rsid w:val="00661BD3"/>
    <w:rsid w:val="00670C36"/>
    <w:rsid w:val="00676614"/>
    <w:rsid w:val="00680956"/>
    <w:rsid w:val="006857B0"/>
    <w:rsid w:val="00687F18"/>
    <w:rsid w:val="00692ABF"/>
    <w:rsid w:val="0069525D"/>
    <w:rsid w:val="0069586D"/>
    <w:rsid w:val="006A2CAF"/>
    <w:rsid w:val="006A6641"/>
    <w:rsid w:val="006A6A49"/>
    <w:rsid w:val="006B224A"/>
    <w:rsid w:val="006B3D6A"/>
    <w:rsid w:val="006C19F7"/>
    <w:rsid w:val="006C75AD"/>
    <w:rsid w:val="006D1519"/>
    <w:rsid w:val="006D5093"/>
    <w:rsid w:val="006D6E2E"/>
    <w:rsid w:val="006E2CDF"/>
    <w:rsid w:val="006E5429"/>
    <w:rsid w:val="006E71CA"/>
    <w:rsid w:val="006F7ABE"/>
    <w:rsid w:val="007002EC"/>
    <w:rsid w:val="00701EBD"/>
    <w:rsid w:val="00703EF8"/>
    <w:rsid w:val="00705566"/>
    <w:rsid w:val="00712029"/>
    <w:rsid w:val="00712AFD"/>
    <w:rsid w:val="0071780B"/>
    <w:rsid w:val="00717EA3"/>
    <w:rsid w:val="0072095D"/>
    <w:rsid w:val="00722D6D"/>
    <w:rsid w:val="00731D4A"/>
    <w:rsid w:val="007372A4"/>
    <w:rsid w:val="0074259F"/>
    <w:rsid w:val="00745743"/>
    <w:rsid w:val="007465AF"/>
    <w:rsid w:val="00751158"/>
    <w:rsid w:val="007522ED"/>
    <w:rsid w:val="00753984"/>
    <w:rsid w:val="007562BE"/>
    <w:rsid w:val="0076068A"/>
    <w:rsid w:val="00762B1A"/>
    <w:rsid w:val="0076651A"/>
    <w:rsid w:val="007671AF"/>
    <w:rsid w:val="007706FB"/>
    <w:rsid w:val="007742D4"/>
    <w:rsid w:val="00776D2D"/>
    <w:rsid w:val="007811B4"/>
    <w:rsid w:val="007928E8"/>
    <w:rsid w:val="00793C8E"/>
    <w:rsid w:val="007A00FD"/>
    <w:rsid w:val="007A3994"/>
    <w:rsid w:val="007A550D"/>
    <w:rsid w:val="007B1A88"/>
    <w:rsid w:val="007B1C56"/>
    <w:rsid w:val="007B4701"/>
    <w:rsid w:val="007C2097"/>
    <w:rsid w:val="007C4D58"/>
    <w:rsid w:val="007C6C75"/>
    <w:rsid w:val="007D397C"/>
    <w:rsid w:val="007D4AAA"/>
    <w:rsid w:val="007E2EE9"/>
    <w:rsid w:val="007F2CD9"/>
    <w:rsid w:val="00800073"/>
    <w:rsid w:val="00801446"/>
    <w:rsid w:val="00806937"/>
    <w:rsid w:val="008104AF"/>
    <w:rsid w:val="008160A6"/>
    <w:rsid w:val="008177CD"/>
    <w:rsid w:val="008212A3"/>
    <w:rsid w:val="00822378"/>
    <w:rsid w:val="008264D6"/>
    <w:rsid w:val="00831200"/>
    <w:rsid w:val="0083652C"/>
    <w:rsid w:val="00836A6A"/>
    <w:rsid w:val="00844033"/>
    <w:rsid w:val="008470A7"/>
    <w:rsid w:val="00847744"/>
    <w:rsid w:val="00851BDD"/>
    <w:rsid w:val="0085218E"/>
    <w:rsid w:val="00854147"/>
    <w:rsid w:val="00862B58"/>
    <w:rsid w:val="008670DE"/>
    <w:rsid w:val="00875F43"/>
    <w:rsid w:val="008845A4"/>
    <w:rsid w:val="00890B9B"/>
    <w:rsid w:val="00893058"/>
    <w:rsid w:val="0089327D"/>
    <w:rsid w:val="008947FF"/>
    <w:rsid w:val="00894E73"/>
    <w:rsid w:val="008954D5"/>
    <w:rsid w:val="00896D6F"/>
    <w:rsid w:val="008A2BDC"/>
    <w:rsid w:val="008B0652"/>
    <w:rsid w:val="008B1536"/>
    <w:rsid w:val="008B3ED1"/>
    <w:rsid w:val="008C154B"/>
    <w:rsid w:val="008C34A9"/>
    <w:rsid w:val="008C7FAE"/>
    <w:rsid w:val="008D32AE"/>
    <w:rsid w:val="008D59F8"/>
    <w:rsid w:val="008D77EA"/>
    <w:rsid w:val="008E5847"/>
    <w:rsid w:val="008E5B18"/>
    <w:rsid w:val="008F4CDD"/>
    <w:rsid w:val="009022BB"/>
    <w:rsid w:val="0090599B"/>
    <w:rsid w:val="00906336"/>
    <w:rsid w:val="00906439"/>
    <w:rsid w:val="00906568"/>
    <w:rsid w:val="0091358D"/>
    <w:rsid w:val="00914838"/>
    <w:rsid w:val="009205CE"/>
    <w:rsid w:val="00921B8F"/>
    <w:rsid w:val="00930331"/>
    <w:rsid w:val="00930714"/>
    <w:rsid w:val="00931EF7"/>
    <w:rsid w:val="00932138"/>
    <w:rsid w:val="009322DF"/>
    <w:rsid w:val="0093323A"/>
    <w:rsid w:val="00933F24"/>
    <w:rsid w:val="009354BD"/>
    <w:rsid w:val="00936007"/>
    <w:rsid w:val="009367AC"/>
    <w:rsid w:val="0094252F"/>
    <w:rsid w:val="00943421"/>
    <w:rsid w:val="00954F17"/>
    <w:rsid w:val="00956C75"/>
    <w:rsid w:val="0096219F"/>
    <w:rsid w:val="00963438"/>
    <w:rsid w:val="00963EFD"/>
    <w:rsid w:val="009665B2"/>
    <w:rsid w:val="00970C94"/>
    <w:rsid w:val="009734A6"/>
    <w:rsid w:val="00986099"/>
    <w:rsid w:val="009865C5"/>
    <w:rsid w:val="009925CC"/>
    <w:rsid w:val="00992CA1"/>
    <w:rsid w:val="00993F2D"/>
    <w:rsid w:val="0099795A"/>
    <w:rsid w:val="00997AF1"/>
    <w:rsid w:val="009A133A"/>
    <w:rsid w:val="009A59BF"/>
    <w:rsid w:val="009A65AE"/>
    <w:rsid w:val="009B0610"/>
    <w:rsid w:val="009B1BBE"/>
    <w:rsid w:val="009B5FE7"/>
    <w:rsid w:val="009C06F9"/>
    <w:rsid w:val="009C0DA6"/>
    <w:rsid w:val="009C3DAD"/>
    <w:rsid w:val="009C3F65"/>
    <w:rsid w:val="009C557C"/>
    <w:rsid w:val="009C59F8"/>
    <w:rsid w:val="009C5EA4"/>
    <w:rsid w:val="009C724D"/>
    <w:rsid w:val="009D1927"/>
    <w:rsid w:val="009D4D57"/>
    <w:rsid w:val="009D6D4B"/>
    <w:rsid w:val="009E1C36"/>
    <w:rsid w:val="009E4B5C"/>
    <w:rsid w:val="009E4E1C"/>
    <w:rsid w:val="009F2712"/>
    <w:rsid w:val="009F3A42"/>
    <w:rsid w:val="009F5E26"/>
    <w:rsid w:val="009F60DF"/>
    <w:rsid w:val="00A03846"/>
    <w:rsid w:val="00A0442F"/>
    <w:rsid w:val="00A173FC"/>
    <w:rsid w:val="00A17C62"/>
    <w:rsid w:val="00A218E2"/>
    <w:rsid w:val="00A243A4"/>
    <w:rsid w:val="00A257DA"/>
    <w:rsid w:val="00A31466"/>
    <w:rsid w:val="00A401B6"/>
    <w:rsid w:val="00A44166"/>
    <w:rsid w:val="00A44EBD"/>
    <w:rsid w:val="00A50E2A"/>
    <w:rsid w:val="00A518D3"/>
    <w:rsid w:val="00A56AD3"/>
    <w:rsid w:val="00A62DA5"/>
    <w:rsid w:val="00A6359D"/>
    <w:rsid w:val="00A636E2"/>
    <w:rsid w:val="00A70DBB"/>
    <w:rsid w:val="00A748D3"/>
    <w:rsid w:val="00A762CF"/>
    <w:rsid w:val="00A87430"/>
    <w:rsid w:val="00A878B0"/>
    <w:rsid w:val="00A927D4"/>
    <w:rsid w:val="00A93913"/>
    <w:rsid w:val="00A95142"/>
    <w:rsid w:val="00A95C51"/>
    <w:rsid w:val="00A971D0"/>
    <w:rsid w:val="00AA0A86"/>
    <w:rsid w:val="00AA3154"/>
    <w:rsid w:val="00AB3AA4"/>
    <w:rsid w:val="00AC1545"/>
    <w:rsid w:val="00AC2059"/>
    <w:rsid w:val="00AD3CAC"/>
    <w:rsid w:val="00AD4099"/>
    <w:rsid w:val="00AE3C00"/>
    <w:rsid w:val="00AE3F41"/>
    <w:rsid w:val="00AE3F6D"/>
    <w:rsid w:val="00AF1C70"/>
    <w:rsid w:val="00AF40DC"/>
    <w:rsid w:val="00AF53F4"/>
    <w:rsid w:val="00AF565D"/>
    <w:rsid w:val="00AF5EA0"/>
    <w:rsid w:val="00AF6F46"/>
    <w:rsid w:val="00AF6FF8"/>
    <w:rsid w:val="00AF760E"/>
    <w:rsid w:val="00B00CBC"/>
    <w:rsid w:val="00B03D5C"/>
    <w:rsid w:val="00B07F3E"/>
    <w:rsid w:val="00B14942"/>
    <w:rsid w:val="00B2252B"/>
    <w:rsid w:val="00B22A96"/>
    <w:rsid w:val="00B237D1"/>
    <w:rsid w:val="00B25C25"/>
    <w:rsid w:val="00B30EBA"/>
    <w:rsid w:val="00B33103"/>
    <w:rsid w:val="00B3429B"/>
    <w:rsid w:val="00B401F7"/>
    <w:rsid w:val="00B434AB"/>
    <w:rsid w:val="00B515DB"/>
    <w:rsid w:val="00B52E69"/>
    <w:rsid w:val="00B55A6B"/>
    <w:rsid w:val="00B55E95"/>
    <w:rsid w:val="00B571F0"/>
    <w:rsid w:val="00B67FC8"/>
    <w:rsid w:val="00B709AF"/>
    <w:rsid w:val="00B71F70"/>
    <w:rsid w:val="00B72213"/>
    <w:rsid w:val="00B72F06"/>
    <w:rsid w:val="00B73EB9"/>
    <w:rsid w:val="00B74F42"/>
    <w:rsid w:val="00B7745A"/>
    <w:rsid w:val="00B8089A"/>
    <w:rsid w:val="00B809A3"/>
    <w:rsid w:val="00B91803"/>
    <w:rsid w:val="00B93CA6"/>
    <w:rsid w:val="00B965F6"/>
    <w:rsid w:val="00BA139F"/>
    <w:rsid w:val="00BA1800"/>
    <w:rsid w:val="00BA19F1"/>
    <w:rsid w:val="00BA73E4"/>
    <w:rsid w:val="00BB153E"/>
    <w:rsid w:val="00BB5878"/>
    <w:rsid w:val="00BC1C59"/>
    <w:rsid w:val="00BC7897"/>
    <w:rsid w:val="00BC79A1"/>
    <w:rsid w:val="00BC7FD6"/>
    <w:rsid w:val="00BD4B7D"/>
    <w:rsid w:val="00BD6CC7"/>
    <w:rsid w:val="00BE713B"/>
    <w:rsid w:val="00BF0743"/>
    <w:rsid w:val="00BF0FBD"/>
    <w:rsid w:val="00BF14E8"/>
    <w:rsid w:val="00BF5668"/>
    <w:rsid w:val="00C068DF"/>
    <w:rsid w:val="00C14F20"/>
    <w:rsid w:val="00C20F9D"/>
    <w:rsid w:val="00C21959"/>
    <w:rsid w:val="00C23AAB"/>
    <w:rsid w:val="00C30872"/>
    <w:rsid w:val="00C3270C"/>
    <w:rsid w:val="00C32DCA"/>
    <w:rsid w:val="00C354C3"/>
    <w:rsid w:val="00C45408"/>
    <w:rsid w:val="00C4572F"/>
    <w:rsid w:val="00C50148"/>
    <w:rsid w:val="00C53B18"/>
    <w:rsid w:val="00C56A25"/>
    <w:rsid w:val="00C60C26"/>
    <w:rsid w:val="00C64AEF"/>
    <w:rsid w:val="00C659C4"/>
    <w:rsid w:val="00C65C05"/>
    <w:rsid w:val="00C710F8"/>
    <w:rsid w:val="00C73D56"/>
    <w:rsid w:val="00C73D92"/>
    <w:rsid w:val="00C75E9D"/>
    <w:rsid w:val="00C76F66"/>
    <w:rsid w:val="00C8117E"/>
    <w:rsid w:val="00C828E1"/>
    <w:rsid w:val="00C84A2C"/>
    <w:rsid w:val="00C877E4"/>
    <w:rsid w:val="00C87ADD"/>
    <w:rsid w:val="00C932B6"/>
    <w:rsid w:val="00C974C8"/>
    <w:rsid w:val="00C97F67"/>
    <w:rsid w:val="00CA07A1"/>
    <w:rsid w:val="00CA1024"/>
    <w:rsid w:val="00CA290E"/>
    <w:rsid w:val="00CA50C6"/>
    <w:rsid w:val="00CB120F"/>
    <w:rsid w:val="00CB272C"/>
    <w:rsid w:val="00CB3359"/>
    <w:rsid w:val="00CB7B99"/>
    <w:rsid w:val="00CB7C74"/>
    <w:rsid w:val="00CC060F"/>
    <w:rsid w:val="00CC2A9B"/>
    <w:rsid w:val="00CE47A0"/>
    <w:rsid w:val="00CF1855"/>
    <w:rsid w:val="00CF2F59"/>
    <w:rsid w:val="00D00100"/>
    <w:rsid w:val="00D00C5A"/>
    <w:rsid w:val="00D030BC"/>
    <w:rsid w:val="00D10EFA"/>
    <w:rsid w:val="00D1408C"/>
    <w:rsid w:val="00D24242"/>
    <w:rsid w:val="00D3387E"/>
    <w:rsid w:val="00D45D4E"/>
    <w:rsid w:val="00D50DCA"/>
    <w:rsid w:val="00D55D58"/>
    <w:rsid w:val="00D57F88"/>
    <w:rsid w:val="00D623E9"/>
    <w:rsid w:val="00D627C2"/>
    <w:rsid w:val="00D64AAF"/>
    <w:rsid w:val="00D66DD1"/>
    <w:rsid w:val="00D83244"/>
    <w:rsid w:val="00D85C95"/>
    <w:rsid w:val="00D91146"/>
    <w:rsid w:val="00D912DE"/>
    <w:rsid w:val="00D91420"/>
    <w:rsid w:val="00D92280"/>
    <w:rsid w:val="00D92810"/>
    <w:rsid w:val="00D930B0"/>
    <w:rsid w:val="00D96D21"/>
    <w:rsid w:val="00DA2CDD"/>
    <w:rsid w:val="00DA5F67"/>
    <w:rsid w:val="00DA744C"/>
    <w:rsid w:val="00DA76F5"/>
    <w:rsid w:val="00DB2400"/>
    <w:rsid w:val="00DB3691"/>
    <w:rsid w:val="00DB4B47"/>
    <w:rsid w:val="00DB58D1"/>
    <w:rsid w:val="00DB5CD5"/>
    <w:rsid w:val="00DB6F0F"/>
    <w:rsid w:val="00DB7226"/>
    <w:rsid w:val="00DC11E4"/>
    <w:rsid w:val="00DD2570"/>
    <w:rsid w:val="00DD6FCC"/>
    <w:rsid w:val="00DE0A88"/>
    <w:rsid w:val="00DE3F1F"/>
    <w:rsid w:val="00DE4916"/>
    <w:rsid w:val="00DE6F75"/>
    <w:rsid w:val="00DE711B"/>
    <w:rsid w:val="00DE72A5"/>
    <w:rsid w:val="00DE7E02"/>
    <w:rsid w:val="00DF19A3"/>
    <w:rsid w:val="00DF1CC6"/>
    <w:rsid w:val="00DF4C60"/>
    <w:rsid w:val="00DF7816"/>
    <w:rsid w:val="00E02C31"/>
    <w:rsid w:val="00E04CCD"/>
    <w:rsid w:val="00E0699D"/>
    <w:rsid w:val="00E11329"/>
    <w:rsid w:val="00E1667E"/>
    <w:rsid w:val="00E216FB"/>
    <w:rsid w:val="00E32523"/>
    <w:rsid w:val="00E35C8E"/>
    <w:rsid w:val="00E361B2"/>
    <w:rsid w:val="00E368E8"/>
    <w:rsid w:val="00E40611"/>
    <w:rsid w:val="00E40B5B"/>
    <w:rsid w:val="00E42EA7"/>
    <w:rsid w:val="00E62853"/>
    <w:rsid w:val="00E63807"/>
    <w:rsid w:val="00E70AF3"/>
    <w:rsid w:val="00E71EB8"/>
    <w:rsid w:val="00E72305"/>
    <w:rsid w:val="00E742E0"/>
    <w:rsid w:val="00E77CBD"/>
    <w:rsid w:val="00E844FD"/>
    <w:rsid w:val="00E85548"/>
    <w:rsid w:val="00E96B0C"/>
    <w:rsid w:val="00EA0B9C"/>
    <w:rsid w:val="00EA77DD"/>
    <w:rsid w:val="00EB3067"/>
    <w:rsid w:val="00EB523D"/>
    <w:rsid w:val="00EB72AE"/>
    <w:rsid w:val="00EC29E2"/>
    <w:rsid w:val="00EC2EC4"/>
    <w:rsid w:val="00ED78A3"/>
    <w:rsid w:val="00EF1DFF"/>
    <w:rsid w:val="00EF4DC8"/>
    <w:rsid w:val="00EF4F18"/>
    <w:rsid w:val="00EF7D7B"/>
    <w:rsid w:val="00F01517"/>
    <w:rsid w:val="00F03978"/>
    <w:rsid w:val="00F04688"/>
    <w:rsid w:val="00F04F53"/>
    <w:rsid w:val="00F11B2B"/>
    <w:rsid w:val="00F11C98"/>
    <w:rsid w:val="00F122CA"/>
    <w:rsid w:val="00F123B2"/>
    <w:rsid w:val="00F14516"/>
    <w:rsid w:val="00F14B89"/>
    <w:rsid w:val="00F17816"/>
    <w:rsid w:val="00F21A56"/>
    <w:rsid w:val="00F3446B"/>
    <w:rsid w:val="00F35744"/>
    <w:rsid w:val="00F371A1"/>
    <w:rsid w:val="00F40200"/>
    <w:rsid w:val="00F420B9"/>
    <w:rsid w:val="00F43019"/>
    <w:rsid w:val="00F5693B"/>
    <w:rsid w:val="00F60F8B"/>
    <w:rsid w:val="00F61145"/>
    <w:rsid w:val="00F65458"/>
    <w:rsid w:val="00F67005"/>
    <w:rsid w:val="00F67A71"/>
    <w:rsid w:val="00F73396"/>
    <w:rsid w:val="00F74387"/>
    <w:rsid w:val="00F85D1D"/>
    <w:rsid w:val="00FA07EF"/>
    <w:rsid w:val="00FA3C41"/>
    <w:rsid w:val="00FA5EF2"/>
    <w:rsid w:val="00FA7B30"/>
    <w:rsid w:val="00FB0DC6"/>
    <w:rsid w:val="00FB1841"/>
    <w:rsid w:val="00FB2626"/>
    <w:rsid w:val="00FB390B"/>
    <w:rsid w:val="00FB6BF4"/>
    <w:rsid w:val="00FB77DA"/>
    <w:rsid w:val="00FC05EB"/>
    <w:rsid w:val="00FD32B7"/>
    <w:rsid w:val="00FD426C"/>
    <w:rsid w:val="00FD5731"/>
    <w:rsid w:val="00FE0D5B"/>
    <w:rsid w:val="00FE0DE2"/>
    <w:rsid w:val="00FE1286"/>
    <w:rsid w:val="00FE267C"/>
    <w:rsid w:val="00FE367D"/>
    <w:rsid w:val="00FE3A26"/>
    <w:rsid w:val="00FE4749"/>
    <w:rsid w:val="00FE49CD"/>
    <w:rsid w:val="00FE5895"/>
    <w:rsid w:val="00FF08D5"/>
    <w:rsid w:val="00FF47FD"/>
    <w:rsid w:val="00FF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506AE"/>
  <w15:docId w15:val="{543BB03F-38B8-4ED6-802A-6CCFD99F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8A"/>
    <w:pPr>
      <w:ind w:left="720"/>
      <w:contextualSpacing/>
    </w:pPr>
  </w:style>
  <w:style w:type="paragraph" w:styleId="Header">
    <w:name w:val="header"/>
    <w:basedOn w:val="Normal"/>
    <w:link w:val="HeaderChar"/>
    <w:uiPriority w:val="99"/>
    <w:unhideWhenUsed/>
    <w:rsid w:val="00CA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0C6"/>
  </w:style>
  <w:style w:type="paragraph" w:styleId="Footer">
    <w:name w:val="footer"/>
    <w:basedOn w:val="Normal"/>
    <w:link w:val="FooterChar"/>
    <w:uiPriority w:val="99"/>
    <w:unhideWhenUsed/>
    <w:rsid w:val="00CA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C6"/>
  </w:style>
  <w:style w:type="table" w:customStyle="1" w:styleId="GridTable1Light-Accent11">
    <w:name w:val="Grid Table 1 Light - Accent 11"/>
    <w:basedOn w:val="TableNormal"/>
    <w:uiPriority w:val="46"/>
    <w:rsid w:val="009C724D"/>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2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DB"/>
    <w:rPr>
      <w:rFonts w:ascii="Tahoma" w:hAnsi="Tahoma" w:cs="Tahoma"/>
      <w:sz w:val="16"/>
      <w:szCs w:val="16"/>
    </w:rPr>
  </w:style>
  <w:style w:type="table" w:styleId="TableGrid">
    <w:name w:val="Table Grid"/>
    <w:basedOn w:val="TableNormal"/>
    <w:uiPriority w:val="39"/>
    <w:rsid w:val="0083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76D4-2C2A-432F-BCD0-88DDFEEA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Silcocktraill</dc:creator>
  <cp:lastModifiedBy>Victor Clements</cp:lastModifiedBy>
  <cp:revision>14</cp:revision>
  <cp:lastPrinted>2021-05-03T18:46:00Z</cp:lastPrinted>
  <dcterms:created xsi:type="dcterms:W3CDTF">2022-05-27T09:09:00Z</dcterms:created>
  <dcterms:modified xsi:type="dcterms:W3CDTF">2022-06-01T16:04:00Z</dcterms:modified>
</cp:coreProperties>
</file>